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A70" w:rsidRDefault="0001293F" w:rsidP="00BC62E2">
      <w:pPr>
        <w:spacing w:line="360" w:lineRule="auto"/>
        <w:jc w:val="center"/>
        <w:rPr>
          <w:rFonts w:ascii="黑体" w:eastAsia="黑体" w:hAnsi="黑体"/>
          <w:sz w:val="32"/>
          <w:szCs w:val="32"/>
        </w:rPr>
      </w:pPr>
      <w:r>
        <w:rPr>
          <w:rFonts w:ascii="黑体" w:eastAsia="黑体" w:hAnsi="黑体" w:hint="eastAsia"/>
          <w:sz w:val="32"/>
          <w:szCs w:val="32"/>
        </w:rPr>
        <w:t>1.2</w:t>
      </w:r>
      <w:r w:rsidR="00C820CE">
        <w:rPr>
          <w:rFonts w:ascii="黑体" w:eastAsia="黑体" w:hAnsi="黑体"/>
          <w:sz w:val="32"/>
          <w:szCs w:val="32"/>
        </w:rPr>
        <w:t>《</w:t>
      </w:r>
      <w:r>
        <w:rPr>
          <w:rFonts w:ascii="黑体" w:eastAsia="黑体" w:hAnsi="黑体" w:hint="eastAsia"/>
          <w:sz w:val="32"/>
          <w:szCs w:val="32"/>
        </w:rPr>
        <w:t>在</w:t>
      </w:r>
      <w:r w:rsidR="00C820CE">
        <w:rPr>
          <w:rFonts w:ascii="黑体" w:eastAsia="黑体" w:hAnsi="黑体"/>
          <w:sz w:val="32"/>
          <w:szCs w:val="32"/>
        </w:rPr>
        <w:t>社会</w:t>
      </w:r>
      <w:r>
        <w:rPr>
          <w:rFonts w:ascii="黑体" w:eastAsia="黑体" w:hAnsi="黑体" w:hint="eastAsia"/>
          <w:sz w:val="32"/>
          <w:szCs w:val="32"/>
        </w:rPr>
        <w:t>中成长</w:t>
      </w:r>
      <w:r w:rsidR="00C820CE">
        <w:rPr>
          <w:rFonts w:ascii="黑体" w:eastAsia="黑体" w:hAnsi="黑体"/>
          <w:sz w:val="32"/>
          <w:szCs w:val="32"/>
        </w:rPr>
        <w:t>》教案</w:t>
      </w:r>
    </w:p>
    <w:p w:rsidR="00687A70" w:rsidRDefault="006859BA">
      <w:pPr>
        <w:spacing w:line="360" w:lineRule="auto"/>
        <w:jc w:val="left"/>
        <w:rPr>
          <w:b/>
          <w:szCs w:val="21"/>
        </w:rPr>
      </w:pPr>
      <w:r>
        <w:rPr>
          <w:b/>
          <w:szCs w:val="21"/>
        </w:rPr>
        <w:t>年级：初</w:t>
      </w:r>
      <w:r>
        <w:rPr>
          <w:rFonts w:hint="eastAsia"/>
          <w:b/>
          <w:szCs w:val="21"/>
        </w:rPr>
        <w:t>二</w:t>
      </w:r>
      <w:r w:rsidR="0001293F">
        <w:rPr>
          <w:rFonts w:hint="eastAsia"/>
          <w:b/>
          <w:szCs w:val="21"/>
        </w:rPr>
        <w:t xml:space="preserve">      </w:t>
      </w:r>
      <w:r>
        <w:rPr>
          <w:b/>
          <w:szCs w:val="21"/>
        </w:rPr>
        <w:t>主备教师：</w:t>
      </w:r>
      <w:r w:rsidR="0001293F">
        <w:rPr>
          <w:rFonts w:hint="eastAsia"/>
          <w:b/>
          <w:szCs w:val="21"/>
        </w:rPr>
        <w:t>李芳霞</w:t>
      </w:r>
      <w:r w:rsidR="0001293F">
        <w:rPr>
          <w:rFonts w:hint="eastAsia"/>
          <w:b/>
          <w:szCs w:val="21"/>
        </w:rPr>
        <w:t xml:space="preserve">      </w:t>
      </w:r>
      <w:r w:rsidR="00C820CE">
        <w:rPr>
          <w:b/>
          <w:szCs w:val="21"/>
        </w:rPr>
        <w:t>授课老师：</w:t>
      </w:r>
      <w:r w:rsidR="0001293F">
        <w:rPr>
          <w:rFonts w:hint="eastAsia"/>
          <w:b/>
          <w:szCs w:val="21"/>
        </w:rPr>
        <w:t>李芳霞</w:t>
      </w:r>
    </w:p>
    <w:tbl>
      <w:tblPr>
        <w:tblW w:w="85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888"/>
        <w:gridCol w:w="213"/>
        <w:gridCol w:w="992"/>
        <w:gridCol w:w="3324"/>
        <w:gridCol w:w="1921"/>
        <w:gridCol w:w="141"/>
        <w:gridCol w:w="1043"/>
      </w:tblGrid>
      <w:tr w:rsidR="00687A70" w:rsidTr="00BC62E2">
        <w:trPr>
          <w:trHeight w:val="155"/>
        </w:trPr>
        <w:tc>
          <w:tcPr>
            <w:tcW w:w="8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章节名称（课题）</w:t>
            </w:r>
          </w:p>
        </w:tc>
        <w:tc>
          <w:tcPr>
            <w:tcW w:w="4529"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第一课 丰富的社会生活</w:t>
            </w:r>
          </w:p>
          <w:p w:rsidR="00687A70" w:rsidRDefault="006859BA">
            <w:pPr>
              <w:spacing w:line="360" w:lineRule="auto"/>
              <w:jc w:val="center"/>
              <w:rPr>
                <w:rFonts w:ascii="黑体" w:eastAsia="黑体" w:hAnsi="黑体"/>
                <w:szCs w:val="21"/>
              </w:rPr>
            </w:pPr>
            <w:r>
              <w:rPr>
                <w:rFonts w:ascii="黑体" w:eastAsia="黑体" w:hAnsi="黑体"/>
                <w:szCs w:val="21"/>
              </w:rPr>
              <w:t>第</w:t>
            </w:r>
            <w:r>
              <w:rPr>
                <w:rFonts w:ascii="黑体" w:eastAsia="黑体" w:hAnsi="黑体" w:hint="eastAsia"/>
                <w:szCs w:val="21"/>
              </w:rPr>
              <w:t>二</w:t>
            </w:r>
            <w:r w:rsidR="00C820CE">
              <w:rPr>
                <w:rFonts w:ascii="黑体" w:eastAsia="黑体" w:hAnsi="黑体"/>
                <w:szCs w:val="21"/>
              </w:rPr>
              <w:t xml:space="preserve">框 </w:t>
            </w:r>
            <w:r>
              <w:rPr>
                <w:rFonts w:ascii="黑体" w:eastAsia="黑体" w:hAnsi="黑体" w:hint="eastAsia"/>
                <w:szCs w:val="21"/>
              </w:rPr>
              <w:t>在社会中成长</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计划课时</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1课时</w:t>
            </w:r>
          </w:p>
        </w:tc>
      </w:tr>
      <w:tr w:rsidR="00687A70" w:rsidTr="00BC62E2">
        <w:trPr>
          <w:trHeight w:val="154"/>
        </w:trPr>
        <w:tc>
          <w:tcPr>
            <w:tcW w:w="8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黑体" w:eastAsia="黑体" w:hAnsi="黑体"/>
                <w:szCs w:val="21"/>
              </w:rPr>
            </w:pPr>
          </w:p>
        </w:tc>
        <w:tc>
          <w:tcPr>
            <w:tcW w:w="452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黑体" w:eastAsia="黑体" w:hAnsi="黑体"/>
                <w:szCs w:val="21"/>
              </w:rPr>
            </w:pP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授课时间</w:t>
            </w:r>
          </w:p>
        </w:tc>
        <w:tc>
          <w:tcPr>
            <w:tcW w:w="10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第一周 第</w:t>
            </w:r>
            <w:r w:rsidR="0088168F">
              <w:rPr>
                <w:rFonts w:ascii="黑体" w:eastAsia="黑体" w:hAnsi="黑体" w:hint="eastAsia"/>
                <w:szCs w:val="21"/>
              </w:rPr>
              <w:t>2</w:t>
            </w:r>
            <w:r>
              <w:rPr>
                <w:rFonts w:ascii="黑体" w:eastAsia="黑体" w:hAnsi="黑体"/>
                <w:szCs w:val="21"/>
              </w:rPr>
              <w:t>节</w:t>
            </w:r>
          </w:p>
        </w:tc>
      </w:tr>
      <w:tr w:rsidR="00687A70" w:rsidTr="00077421">
        <w:trPr>
          <w:trHeight w:val="902"/>
        </w:trPr>
        <w:tc>
          <w:tcPr>
            <w:tcW w:w="8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教学目标</w:t>
            </w: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宋体" w:hAnsi="宋体"/>
                <w:szCs w:val="21"/>
              </w:rPr>
            </w:pPr>
            <w:r>
              <w:rPr>
                <w:rFonts w:ascii="宋体" w:hAnsi="宋体"/>
                <w:szCs w:val="21"/>
              </w:rPr>
              <w:t>知识与技能</w:t>
            </w:r>
          </w:p>
        </w:tc>
        <w:tc>
          <w:tcPr>
            <w:tcW w:w="642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59BA" w:rsidRPr="006859BA" w:rsidRDefault="006859BA" w:rsidP="006859BA">
            <w:pPr>
              <w:numPr>
                <w:ilvl w:val="0"/>
                <w:numId w:val="3"/>
              </w:numPr>
              <w:spacing w:line="360" w:lineRule="auto"/>
              <w:jc w:val="left"/>
              <w:rPr>
                <w:rFonts w:ascii="宋体" w:hAnsi="宋体"/>
                <w:szCs w:val="21"/>
              </w:rPr>
            </w:pPr>
            <w:r w:rsidRPr="006859BA">
              <w:rPr>
                <w:rFonts w:ascii="宋体" w:hAnsi="宋体" w:hint="eastAsia"/>
                <w:szCs w:val="21"/>
              </w:rPr>
              <w:t>个人能在社会中获得一些知识、社会知识和社会经验。</w:t>
            </w:r>
          </w:p>
          <w:p w:rsidR="006859BA" w:rsidRPr="006859BA" w:rsidRDefault="006859BA" w:rsidP="006859BA">
            <w:pPr>
              <w:numPr>
                <w:ilvl w:val="0"/>
                <w:numId w:val="3"/>
              </w:numPr>
              <w:spacing w:line="360" w:lineRule="auto"/>
              <w:jc w:val="left"/>
              <w:rPr>
                <w:rFonts w:ascii="宋体" w:hAnsi="宋体"/>
                <w:szCs w:val="21"/>
              </w:rPr>
            </w:pPr>
            <w:r w:rsidRPr="006859BA">
              <w:rPr>
                <w:rFonts w:ascii="宋体" w:hAnsi="宋体" w:hint="eastAsia"/>
                <w:szCs w:val="21"/>
              </w:rPr>
              <w:t>个人能在一定的社会实践当中丰富个人的技能和养成一定社会规则意识。</w:t>
            </w:r>
          </w:p>
          <w:p w:rsidR="006859BA" w:rsidRPr="006859BA" w:rsidRDefault="006859BA" w:rsidP="006859BA">
            <w:pPr>
              <w:numPr>
                <w:ilvl w:val="0"/>
                <w:numId w:val="3"/>
              </w:numPr>
              <w:spacing w:line="360" w:lineRule="auto"/>
              <w:jc w:val="left"/>
              <w:rPr>
                <w:rFonts w:ascii="宋体" w:hAnsi="宋体"/>
                <w:szCs w:val="21"/>
              </w:rPr>
            </w:pPr>
            <w:r w:rsidRPr="006859BA">
              <w:rPr>
                <w:rFonts w:ascii="宋体" w:hAnsi="宋体" w:hint="eastAsia"/>
                <w:szCs w:val="21"/>
              </w:rPr>
              <w:t>知道个人的生活离不开社会。</w:t>
            </w:r>
          </w:p>
          <w:p w:rsidR="00687A70" w:rsidRDefault="006859BA" w:rsidP="006859BA">
            <w:pPr>
              <w:numPr>
                <w:ilvl w:val="0"/>
                <w:numId w:val="3"/>
              </w:numPr>
              <w:spacing w:line="360" w:lineRule="auto"/>
              <w:jc w:val="left"/>
              <w:rPr>
                <w:rFonts w:ascii="宋体" w:hAnsi="宋体"/>
                <w:szCs w:val="21"/>
              </w:rPr>
            </w:pPr>
            <w:r w:rsidRPr="006859BA">
              <w:rPr>
                <w:rFonts w:ascii="宋体" w:hAnsi="宋体" w:hint="eastAsia"/>
                <w:szCs w:val="21"/>
              </w:rPr>
              <w:t>亲社会的表现有哪些，青少年应该怎么做</w:t>
            </w:r>
          </w:p>
        </w:tc>
      </w:tr>
      <w:tr w:rsidR="00687A70" w:rsidTr="00077421">
        <w:trPr>
          <w:trHeight w:val="927"/>
        </w:trPr>
        <w:tc>
          <w:tcPr>
            <w:tcW w:w="8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黑体" w:eastAsia="黑体" w:hAnsi="黑体"/>
                <w:szCs w:val="21"/>
              </w:rPr>
            </w:pP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宋体" w:hAnsi="宋体"/>
                <w:szCs w:val="21"/>
              </w:rPr>
            </w:pPr>
            <w:r>
              <w:rPr>
                <w:rFonts w:ascii="宋体" w:hAnsi="宋体"/>
                <w:szCs w:val="21"/>
              </w:rPr>
              <w:t>过程与方法</w:t>
            </w:r>
          </w:p>
        </w:tc>
        <w:tc>
          <w:tcPr>
            <w:tcW w:w="642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59BA" w:rsidRPr="006859BA" w:rsidRDefault="006859BA" w:rsidP="006859BA">
            <w:pPr>
              <w:numPr>
                <w:ilvl w:val="0"/>
                <w:numId w:val="4"/>
              </w:numPr>
              <w:spacing w:line="360" w:lineRule="auto"/>
              <w:jc w:val="left"/>
              <w:rPr>
                <w:rFonts w:ascii="宋体" w:hAnsi="宋体"/>
                <w:szCs w:val="21"/>
              </w:rPr>
            </w:pPr>
            <w:r w:rsidRPr="006859BA">
              <w:rPr>
                <w:rFonts w:ascii="宋体" w:hAnsi="宋体" w:hint="eastAsia"/>
                <w:szCs w:val="21"/>
              </w:rPr>
              <w:t>学习在社会中学习知识和技能的能力。能把戈恩生存发展与社会联系在一起。</w:t>
            </w:r>
          </w:p>
          <w:p w:rsidR="006859BA" w:rsidRPr="006859BA" w:rsidRDefault="006859BA" w:rsidP="006859BA">
            <w:pPr>
              <w:numPr>
                <w:ilvl w:val="0"/>
                <w:numId w:val="4"/>
              </w:numPr>
              <w:spacing w:line="360" w:lineRule="auto"/>
              <w:jc w:val="left"/>
              <w:rPr>
                <w:rFonts w:ascii="宋体" w:hAnsi="宋体"/>
                <w:szCs w:val="21"/>
              </w:rPr>
            </w:pPr>
            <w:r w:rsidRPr="006859BA">
              <w:rPr>
                <w:rFonts w:ascii="宋体" w:hAnsi="宋体" w:hint="eastAsia"/>
                <w:szCs w:val="21"/>
              </w:rPr>
              <w:t>树立积极的生活态度，关注社会，了解社会服务社会。</w:t>
            </w:r>
          </w:p>
          <w:p w:rsidR="00687A70" w:rsidRDefault="006859BA" w:rsidP="006859BA">
            <w:pPr>
              <w:numPr>
                <w:ilvl w:val="0"/>
                <w:numId w:val="4"/>
              </w:numPr>
              <w:spacing w:line="360" w:lineRule="auto"/>
              <w:jc w:val="left"/>
              <w:rPr>
                <w:rFonts w:ascii="宋体" w:hAnsi="宋体"/>
                <w:szCs w:val="21"/>
              </w:rPr>
            </w:pPr>
            <w:r w:rsidRPr="006859BA">
              <w:rPr>
                <w:rFonts w:ascii="宋体" w:hAnsi="宋体" w:hint="eastAsia"/>
                <w:szCs w:val="21"/>
              </w:rPr>
              <w:t>能适应社会的发展变化，并投身于社会实践之中。</w:t>
            </w:r>
          </w:p>
        </w:tc>
      </w:tr>
      <w:tr w:rsidR="00687A70" w:rsidTr="00077421">
        <w:trPr>
          <w:trHeight w:val="608"/>
        </w:trPr>
        <w:tc>
          <w:tcPr>
            <w:tcW w:w="8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黑体" w:eastAsia="黑体" w:hAnsi="黑体"/>
                <w:szCs w:val="21"/>
              </w:rPr>
            </w:pP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宋体" w:hAnsi="宋体"/>
                <w:szCs w:val="21"/>
              </w:rPr>
            </w:pPr>
            <w:r>
              <w:rPr>
                <w:rFonts w:ascii="宋体" w:hAnsi="宋体"/>
                <w:szCs w:val="21"/>
              </w:rPr>
              <w:t>情感、态度价值观</w:t>
            </w:r>
          </w:p>
        </w:tc>
        <w:tc>
          <w:tcPr>
            <w:tcW w:w="642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59BA" w:rsidRPr="006859BA" w:rsidRDefault="006859BA" w:rsidP="006859BA">
            <w:pPr>
              <w:numPr>
                <w:ilvl w:val="0"/>
                <w:numId w:val="2"/>
              </w:numPr>
              <w:spacing w:line="360" w:lineRule="auto"/>
              <w:jc w:val="left"/>
              <w:rPr>
                <w:rFonts w:ascii="宋体" w:hAnsi="宋体"/>
                <w:szCs w:val="21"/>
              </w:rPr>
            </w:pPr>
            <w:r w:rsidRPr="006859BA">
              <w:rPr>
                <w:rFonts w:ascii="宋体" w:hAnsi="宋体" w:hint="eastAsia"/>
                <w:szCs w:val="21"/>
              </w:rPr>
              <w:t>正确认识社会于个人之见的密切联系，在生活中树立正确的世界观。</w:t>
            </w:r>
          </w:p>
          <w:p w:rsidR="00687A70" w:rsidRDefault="006859BA" w:rsidP="006859BA">
            <w:pPr>
              <w:numPr>
                <w:ilvl w:val="0"/>
                <w:numId w:val="2"/>
              </w:numPr>
              <w:spacing w:line="360" w:lineRule="auto"/>
              <w:jc w:val="left"/>
              <w:rPr>
                <w:rFonts w:ascii="宋体" w:hAnsi="宋体"/>
                <w:szCs w:val="21"/>
              </w:rPr>
            </w:pPr>
            <w:r w:rsidRPr="006859BA">
              <w:rPr>
                <w:rFonts w:ascii="宋体" w:hAnsi="宋体" w:hint="eastAsia"/>
                <w:szCs w:val="21"/>
              </w:rPr>
              <w:t>主动关心社会，积极融入社会，奉献社会，并能意识到奉献社会也是帮主自己。</w:t>
            </w:r>
          </w:p>
        </w:tc>
      </w:tr>
      <w:tr w:rsidR="00687A70" w:rsidTr="00077421">
        <w:tc>
          <w:tcPr>
            <w:tcW w:w="8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教学重点及难点</w:t>
            </w: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宋体" w:hAnsi="宋体"/>
                <w:szCs w:val="21"/>
              </w:rPr>
            </w:pPr>
            <w:r>
              <w:rPr>
                <w:rFonts w:ascii="宋体" w:hAnsi="宋体"/>
                <w:szCs w:val="21"/>
              </w:rPr>
              <w:t>教学重点</w:t>
            </w:r>
          </w:p>
        </w:tc>
        <w:tc>
          <w:tcPr>
            <w:tcW w:w="642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59BA" w:rsidRPr="006859BA" w:rsidRDefault="006859BA" w:rsidP="006859BA">
            <w:pPr>
              <w:spacing w:line="360" w:lineRule="auto"/>
              <w:jc w:val="left"/>
              <w:rPr>
                <w:rFonts w:ascii="宋体" w:hAnsi="宋体"/>
                <w:szCs w:val="21"/>
              </w:rPr>
            </w:pPr>
            <w:r w:rsidRPr="006859BA">
              <w:rPr>
                <w:rFonts w:ascii="宋体" w:hAnsi="宋体" w:hint="eastAsia"/>
                <w:szCs w:val="21"/>
              </w:rPr>
              <w:t>个人的成长离不开社会。</w:t>
            </w:r>
          </w:p>
          <w:p w:rsidR="00687A70" w:rsidRDefault="006859BA" w:rsidP="006859BA">
            <w:pPr>
              <w:spacing w:line="360" w:lineRule="auto"/>
              <w:jc w:val="left"/>
              <w:rPr>
                <w:rFonts w:ascii="宋体" w:hAnsi="宋体"/>
                <w:szCs w:val="21"/>
              </w:rPr>
            </w:pPr>
            <w:r w:rsidRPr="006859BA">
              <w:rPr>
                <w:rFonts w:ascii="宋体" w:hAnsi="宋体" w:hint="eastAsia"/>
                <w:szCs w:val="21"/>
              </w:rPr>
              <w:t>怎样养成亲社会行为</w:t>
            </w:r>
          </w:p>
        </w:tc>
      </w:tr>
      <w:tr w:rsidR="00687A70" w:rsidTr="00077421">
        <w:tc>
          <w:tcPr>
            <w:tcW w:w="8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黑体" w:eastAsia="黑体" w:hAnsi="黑体"/>
                <w:szCs w:val="21"/>
              </w:rPr>
            </w:pPr>
          </w:p>
        </w:tc>
        <w:tc>
          <w:tcPr>
            <w:tcW w:w="12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宋体" w:hAnsi="宋体"/>
                <w:szCs w:val="21"/>
              </w:rPr>
            </w:pPr>
            <w:r>
              <w:rPr>
                <w:rFonts w:ascii="宋体" w:hAnsi="宋体"/>
                <w:szCs w:val="21"/>
              </w:rPr>
              <w:t>教学难点</w:t>
            </w:r>
          </w:p>
        </w:tc>
        <w:tc>
          <w:tcPr>
            <w:tcW w:w="642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59BA" w:rsidRPr="006859BA" w:rsidRDefault="006859BA" w:rsidP="006859BA">
            <w:pPr>
              <w:spacing w:line="360" w:lineRule="auto"/>
              <w:jc w:val="left"/>
              <w:rPr>
                <w:rFonts w:ascii="宋体" w:hAnsi="宋体"/>
                <w:szCs w:val="21"/>
              </w:rPr>
            </w:pPr>
            <w:r w:rsidRPr="006859BA">
              <w:rPr>
                <w:rFonts w:ascii="宋体" w:hAnsi="宋体" w:hint="eastAsia"/>
                <w:szCs w:val="21"/>
              </w:rPr>
              <w:t>人的生存和发展也离不开社会。</w:t>
            </w:r>
          </w:p>
          <w:p w:rsidR="00687A70" w:rsidRDefault="006859BA" w:rsidP="006859BA">
            <w:pPr>
              <w:spacing w:line="360" w:lineRule="auto"/>
              <w:jc w:val="left"/>
              <w:rPr>
                <w:rFonts w:ascii="宋体" w:hAnsi="宋体"/>
                <w:szCs w:val="21"/>
              </w:rPr>
            </w:pPr>
            <w:r w:rsidRPr="006859BA">
              <w:rPr>
                <w:rFonts w:ascii="宋体" w:hAnsi="宋体" w:hint="eastAsia"/>
                <w:szCs w:val="21"/>
              </w:rPr>
              <w:t>在人际交往中养成亲社会行为</w:t>
            </w:r>
          </w:p>
        </w:tc>
      </w:tr>
      <w:tr w:rsidR="00687A70" w:rsidTr="00FF1B5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课型</w:t>
            </w:r>
          </w:p>
        </w:tc>
        <w:tc>
          <w:tcPr>
            <w:tcW w:w="7634"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宋体" w:hAnsi="宋体"/>
                <w:szCs w:val="21"/>
              </w:rPr>
            </w:pPr>
            <w:r>
              <w:rPr>
                <w:rFonts w:ascii="黑体" w:eastAsia="黑体" w:hAnsi="黑体"/>
                <w:szCs w:val="21"/>
              </w:rPr>
              <w:t>√新课  复习课  讲练课</w:t>
            </w:r>
          </w:p>
        </w:tc>
      </w:tr>
      <w:tr w:rsidR="00687A70" w:rsidTr="00FF1B5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教学方法</w:t>
            </w:r>
          </w:p>
        </w:tc>
        <w:tc>
          <w:tcPr>
            <w:tcW w:w="7634"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59BA">
            <w:pPr>
              <w:spacing w:line="360" w:lineRule="auto"/>
              <w:jc w:val="center"/>
              <w:rPr>
                <w:rFonts w:ascii="宋体" w:hAnsi="宋体"/>
                <w:szCs w:val="21"/>
              </w:rPr>
            </w:pPr>
            <w:r w:rsidRPr="006859BA">
              <w:rPr>
                <w:rFonts w:ascii="宋体" w:hAnsi="宋体" w:hint="eastAsia"/>
                <w:szCs w:val="21"/>
              </w:rPr>
              <w:t>启发式教学</w:t>
            </w:r>
          </w:p>
        </w:tc>
      </w:tr>
      <w:tr w:rsidR="00687A70" w:rsidTr="00893B60">
        <w:trPr>
          <w:trHeight w:val="508"/>
        </w:trPr>
        <w:tc>
          <w:tcPr>
            <w:tcW w:w="733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宋体" w:hAnsi="宋体"/>
                <w:b/>
                <w:szCs w:val="21"/>
              </w:rPr>
            </w:pPr>
            <w:r>
              <w:rPr>
                <w:rFonts w:ascii="宋体" w:hAnsi="宋体"/>
                <w:b/>
                <w:szCs w:val="21"/>
              </w:rPr>
              <w:t>教学过程</w:t>
            </w:r>
          </w:p>
        </w:tc>
        <w:tc>
          <w:tcPr>
            <w:tcW w:w="11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教师个性化修改</w:t>
            </w:r>
          </w:p>
        </w:tc>
      </w:tr>
      <w:tr w:rsidR="00687A70" w:rsidTr="00893B60">
        <w:tc>
          <w:tcPr>
            <w:tcW w:w="11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教学环节</w:t>
            </w:r>
          </w:p>
        </w:tc>
        <w:tc>
          <w:tcPr>
            <w:tcW w:w="623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教学内容</w:t>
            </w:r>
          </w:p>
        </w:tc>
        <w:tc>
          <w:tcPr>
            <w:tcW w:w="118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宋体" w:hAnsi="宋体"/>
                <w:szCs w:val="21"/>
              </w:rPr>
            </w:pPr>
          </w:p>
        </w:tc>
      </w:tr>
      <w:tr w:rsidR="00687A70" w:rsidTr="00893B60">
        <w:trPr>
          <w:trHeight w:val="960"/>
        </w:trPr>
        <w:tc>
          <w:tcPr>
            <w:tcW w:w="11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导入新课</w:t>
            </w:r>
          </w:p>
        </w:tc>
        <w:tc>
          <w:tcPr>
            <w:tcW w:w="623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59BA" w:rsidRDefault="005F6C31">
            <w:pPr>
              <w:spacing w:line="360" w:lineRule="auto"/>
              <w:jc w:val="left"/>
              <w:rPr>
                <w:rFonts w:ascii="宋体" w:hAnsi="宋体" w:hint="eastAsia"/>
                <w:b/>
                <w:szCs w:val="21"/>
              </w:rPr>
            </w:pPr>
            <w:r w:rsidRPr="005F6C31">
              <w:rPr>
                <w:rFonts w:ascii="宋体" w:hAnsi="宋体" w:hint="eastAsia"/>
                <w:b/>
                <w:szCs w:val="21"/>
              </w:rPr>
              <w:t>狼孩故事</w:t>
            </w:r>
            <w:r>
              <w:rPr>
                <w:rFonts w:ascii="宋体" w:hAnsi="宋体" w:hint="eastAsia"/>
                <w:b/>
                <w:szCs w:val="21"/>
              </w:rPr>
              <w:t>（见PPT）</w:t>
            </w:r>
          </w:p>
          <w:p w:rsidR="005F6C31" w:rsidRDefault="005F6C31">
            <w:pPr>
              <w:spacing w:line="360" w:lineRule="auto"/>
              <w:jc w:val="left"/>
              <w:rPr>
                <w:rFonts w:ascii="宋体" w:hAnsi="宋体" w:hint="eastAsia"/>
                <w:szCs w:val="21"/>
              </w:rPr>
            </w:pPr>
            <w:r w:rsidRPr="005F6C31">
              <w:rPr>
                <w:rFonts w:ascii="宋体" w:hAnsi="宋体" w:hint="eastAsia"/>
                <w:szCs w:val="21"/>
              </w:rPr>
              <w:t>师：</w:t>
            </w:r>
            <w:r>
              <w:rPr>
                <w:rFonts w:ascii="宋体" w:hAnsi="宋体" w:hint="eastAsia"/>
                <w:szCs w:val="21"/>
              </w:rPr>
              <w:t>你听说过狼孩的故事吗？</w:t>
            </w:r>
          </w:p>
          <w:p w:rsidR="005F6C31" w:rsidRDefault="005F6C31">
            <w:pPr>
              <w:spacing w:line="360" w:lineRule="auto"/>
              <w:jc w:val="left"/>
              <w:rPr>
                <w:rFonts w:ascii="宋体" w:hAnsi="宋体" w:hint="eastAsia"/>
                <w:szCs w:val="21"/>
              </w:rPr>
            </w:pPr>
            <w:r>
              <w:rPr>
                <w:rFonts w:ascii="宋体" w:hAnsi="宋体" w:hint="eastAsia"/>
                <w:szCs w:val="21"/>
              </w:rPr>
              <w:t>学生讲述，教师补充或者由教师直接讲述</w:t>
            </w:r>
          </w:p>
          <w:p w:rsidR="005F6C31" w:rsidRDefault="005F6C31">
            <w:pPr>
              <w:spacing w:line="360" w:lineRule="auto"/>
              <w:jc w:val="left"/>
              <w:rPr>
                <w:rFonts w:ascii="宋体" w:hAnsi="宋体" w:hint="eastAsia"/>
                <w:szCs w:val="21"/>
              </w:rPr>
            </w:pPr>
            <w:r>
              <w:rPr>
                <w:rFonts w:ascii="宋体" w:hAnsi="宋体" w:hint="eastAsia"/>
                <w:szCs w:val="21"/>
              </w:rPr>
              <w:t>狼孩故事：</w:t>
            </w:r>
          </w:p>
          <w:p w:rsidR="005F6C31" w:rsidRDefault="005F6C31">
            <w:pPr>
              <w:spacing w:line="360" w:lineRule="auto"/>
              <w:jc w:val="left"/>
              <w:rPr>
                <w:rFonts w:ascii="宋体" w:hAnsi="宋体" w:hint="eastAsia"/>
                <w:szCs w:val="21"/>
              </w:rPr>
            </w:pPr>
            <w:r w:rsidRPr="005F6C31">
              <w:rPr>
                <w:rFonts w:ascii="宋体" w:hAnsi="宋体"/>
                <w:szCs w:val="21"/>
              </w:rPr>
              <w:t>狼孩</w:t>
            </w:r>
            <w:r w:rsidRPr="005F6C31">
              <w:rPr>
                <w:rFonts w:ascii="宋体" w:hAnsi="宋体" w:hint="eastAsia"/>
                <w:szCs w:val="21"/>
              </w:rPr>
              <w:t>——</w:t>
            </w:r>
            <w:r w:rsidRPr="005F6C31">
              <w:rPr>
                <w:rFonts w:ascii="宋体" w:hAnsi="宋体"/>
                <w:szCs w:val="21"/>
              </w:rPr>
              <w:t>从小被狼攫取并由狼抚育起来的人类幼童。世界上已知</w:t>
            </w:r>
            <w:r w:rsidRPr="005F6C31">
              <w:rPr>
                <w:rFonts w:ascii="宋体" w:hAnsi="宋体"/>
                <w:szCs w:val="21"/>
              </w:rPr>
              <w:lastRenderedPageBreak/>
              <w:t>由狼哺育的幼童有</w:t>
            </w:r>
            <w:r w:rsidRPr="005F6C31">
              <w:rPr>
                <w:rFonts w:ascii="宋体" w:hAnsi="宋体" w:hint="eastAsia"/>
                <w:szCs w:val="21"/>
              </w:rPr>
              <w:t>10</w:t>
            </w:r>
            <w:r w:rsidRPr="005F6C31">
              <w:rPr>
                <w:rFonts w:ascii="宋体" w:hAnsi="宋体"/>
                <w:szCs w:val="21"/>
              </w:rPr>
              <w:t>多个，其中最著名的是印度发现的两个。</w:t>
            </w:r>
          </w:p>
          <w:p w:rsidR="005F6C31" w:rsidRPr="005F6C31" w:rsidRDefault="005F6C31" w:rsidP="005F6C31">
            <w:pPr>
              <w:spacing w:line="360" w:lineRule="auto"/>
              <w:jc w:val="left"/>
              <w:rPr>
                <w:rFonts w:ascii="宋体" w:hAnsi="宋体"/>
                <w:szCs w:val="21"/>
              </w:rPr>
            </w:pPr>
            <w:r w:rsidRPr="005F6C31">
              <w:rPr>
                <w:rFonts w:ascii="宋体" w:hAnsi="宋体" w:hint="eastAsia"/>
                <w:szCs w:val="21"/>
              </w:rPr>
              <w:t>孤儿院的主持人辛格在他所写的《狼孩和野人》一书中，详细记载了这两个狼孩重新被教化为人的经过。</w:t>
            </w:r>
            <w:r w:rsidRPr="005F6C31">
              <w:rPr>
                <w:rFonts w:ascii="宋体" w:hAnsi="宋体"/>
                <w:szCs w:val="21"/>
              </w:rPr>
              <w:t xml:space="preserve"> </w:t>
            </w:r>
          </w:p>
          <w:p w:rsidR="005F6C31" w:rsidRPr="005F6C31" w:rsidRDefault="005F6C31" w:rsidP="005F6C31">
            <w:pPr>
              <w:spacing w:line="360" w:lineRule="auto"/>
              <w:jc w:val="left"/>
              <w:rPr>
                <w:rFonts w:ascii="宋体" w:hAnsi="宋体"/>
                <w:szCs w:val="21"/>
              </w:rPr>
            </w:pPr>
            <w:r w:rsidRPr="005F6C31">
              <w:rPr>
                <w:rFonts w:ascii="宋体" w:hAnsi="宋体"/>
                <w:szCs w:val="21"/>
              </w:rPr>
              <w:t xml:space="preserve">      其中大的年约7</w:t>
            </w:r>
            <w:r w:rsidRPr="005F6C31">
              <w:rPr>
                <w:rFonts w:ascii="宋体" w:hAnsi="宋体" w:hint="eastAsia"/>
                <w:szCs w:val="21"/>
              </w:rPr>
              <w:t>、</w:t>
            </w:r>
            <w:r w:rsidRPr="005F6C31">
              <w:rPr>
                <w:rFonts w:ascii="宋体" w:hAnsi="宋体"/>
                <w:szCs w:val="21"/>
              </w:rPr>
              <w:t>8</w:t>
            </w:r>
            <w:r w:rsidRPr="005F6C31">
              <w:rPr>
                <w:rFonts w:ascii="宋体" w:hAnsi="宋体" w:hint="eastAsia"/>
                <w:szCs w:val="21"/>
              </w:rPr>
              <w:t>岁，被取名为卡玛拉；小的约</w:t>
            </w:r>
            <w:r w:rsidRPr="005F6C31">
              <w:rPr>
                <w:rFonts w:ascii="宋体" w:hAnsi="宋体"/>
                <w:szCs w:val="21"/>
              </w:rPr>
              <w:t>2</w:t>
            </w:r>
            <w:r w:rsidRPr="005F6C31">
              <w:rPr>
                <w:rFonts w:ascii="宋体" w:hAnsi="宋体" w:hint="eastAsia"/>
                <w:szCs w:val="21"/>
              </w:rPr>
              <w:t>岁</w:t>
            </w:r>
            <w:r w:rsidRPr="005F6C31">
              <w:rPr>
                <w:rFonts w:ascii="宋体" w:hAnsi="宋体"/>
                <w:szCs w:val="21"/>
              </w:rPr>
              <w:t>,</w:t>
            </w:r>
            <w:r w:rsidRPr="005F6C31">
              <w:rPr>
                <w:rFonts w:ascii="宋体" w:hAnsi="宋体" w:hint="eastAsia"/>
                <w:szCs w:val="21"/>
              </w:rPr>
              <w:t>被取名为阿玛拉。阿玛拉于第</w:t>
            </w:r>
            <w:r w:rsidRPr="005F6C31">
              <w:rPr>
                <w:rFonts w:ascii="宋体" w:hAnsi="宋体"/>
                <w:szCs w:val="21"/>
              </w:rPr>
              <w:t>2</w:t>
            </w:r>
            <w:r w:rsidRPr="005F6C31">
              <w:rPr>
                <w:rFonts w:ascii="宋体" w:hAnsi="宋体" w:hint="eastAsia"/>
                <w:szCs w:val="21"/>
              </w:rPr>
              <w:t>年死去</w:t>
            </w:r>
            <w:r w:rsidRPr="005F6C31">
              <w:rPr>
                <w:rFonts w:ascii="宋体" w:hAnsi="宋体"/>
                <w:szCs w:val="21"/>
              </w:rPr>
              <w:t>,</w:t>
            </w:r>
            <w:r w:rsidRPr="005F6C31">
              <w:rPr>
                <w:rFonts w:ascii="宋体" w:hAnsi="宋体" w:hint="eastAsia"/>
                <w:szCs w:val="21"/>
              </w:rPr>
              <w:t>卡玛拉一直活到约</w:t>
            </w:r>
            <w:r w:rsidRPr="005F6C31">
              <w:rPr>
                <w:rFonts w:ascii="宋体" w:hAnsi="宋体"/>
                <w:szCs w:val="21"/>
              </w:rPr>
              <w:t>16</w:t>
            </w:r>
            <w:r w:rsidRPr="005F6C31">
              <w:rPr>
                <w:rFonts w:ascii="宋体" w:hAnsi="宋体" w:hint="eastAsia"/>
                <w:szCs w:val="21"/>
              </w:rPr>
              <w:t>岁左右。她死时智力只相当</w:t>
            </w:r>
            <w:r w:rsidRPr="005F6C31">
              <w:rPr>
                <w:rFonts w:ascii="宋体" w:hAnsi="宋体"/>
                <w:szCs w:val="21"/>
              </w:rPr>
              <w:t>3</w:t>
            </w:r>
            <w:r w:rsidRPr="005F6C31">
              <w:rPr>
                <w:rFonts w:ascii="宋体" w:hAnsi="宋体" w:hint="eastAsia"/>
                <w:szCs w:val="21"/>
              </w:rPr>
              <w:t>、</w:t>
            </w:r>
            <w:r w:rsidRPr="005F6C31">
              <w:rPr>
                <w:rFonts w:ascii="宋体" w:hAnsi="宋体"/>
                <w:szCs w:val="21"/>
              </w:rPr>
              <w:t>4</w:t>
            </w:r>
            <w:r w:rsidRPr="005F6C31">
              <w:rPr>
                <w:rFonts w:ascii="宋体" w:hAnsi="宋体" w:hint="eastAsia"/>
                <w:szCs w:val="21"/>
              </w:rPr>
              <w:t>岁的孩子。</w:t>
            </w:r>
            <w:r w:rsidRPr="005F6C31">
              <w:rPr>
                <w:rFonts w:ascii="宋体" w:hAnsi="宋体" w:hint="eastAsia"/>
                <w:szCs w:val="21"/>
              </w:rPr>
              <w:br/>
              <w:t xml:space="preserve">       刚被发现时，他们生活习性与狼一样；用四肢行走；白天睡觉，晚上出来活动，怕火、光和水；只知道饿了找吃的</w:t>
            </w:r>
            <w:r w:rsidRPr="005F6C31">
              <w:rPr>
                <w:rFonts w:ascii="宋体" w:hAnsi="宋体"/>
                <w:szCs w:val="21"/>
              </w:rPr>
              <w:t>,</w:t>
            </w:r>
            <w:r w:rsidRPr="005F6C31">
              <w:rPr>
                <w:rFonts w:ascii="宋体" w:hAnsi="宋体" w:hint="eastAsia"/>
                <w:szCs w:val="21"/>
              </w:rPr>
              <w:t>吃饱了就睡；不吃素食而要吃肉（不用手拿</w:t>
            </w:r>
            <w:r w:rsidRPr="005F6C31">
              <w:rPr>
                <w:rFonts w:ascii="宋体" w:hAnsi="宋体"/>
                <w:szCs w:val="21"/>
              </w:rPr>
              <w:t>,</w:t>
            </w:r>
            <w:r w:rsidRPr="005F6C31">
              <w:rPr>
                <w:rFonts w:ascii="宋体" w:hAnsi="宋体" w:hint="eastAsia"/>
                <w:szCs w:val="21"/>
              </w:rPr>
              <w:t>放在地上用牙齿撕开吃）；不会讲话，每到午夜后像狼似地引颈长嚎。卡玛拉经过</w:t>
            </w:r>
            <w:r w:rsidRPr="005F6C31">
              <w:rPr>
                <w:rFonts w:ascii="宋体" w:hAnsi="宋体"/>
                <w:szCs w:val="21"/>
              </w:rPr>
              <w:t>7</w:t>
            </w:r>
            <w:r w:rsidRPr="005F6C31">
              <w:rPr>
                <w:rFonts w:ascii="宋体" w:hAnsi="宋体" w:hint="eastAsia"/>
                <w:szCs w:val="21"/>
              </w:rPr>
              <w:t>年的教育，才掌握</w:t>
            </w:r>
            <w:r w:rsidRPr="005F6C31">
              <w:rPr>
                <w:rFonts w:ascii="宋体" w:hAnsi="宋体"/>
                <w:szCs w:val="21"/>
              </w:rPr>
              <w:t>45</w:t>
            </w:r>
            <w:r w:rsidRPr="005F6C31">
              <w:rPr>
                <w:rFonts w:ascii="宋体" w:hAnsi="宋体" w:hint="eastAsia"/>
                <w:szCs w:val="21"/>
              </w:rPr>
              <w:t>个词</w:t>
            </w:r>
            <w:r w:rsidRPr="005F6C31">
              <w:rPr>
                <w:rFonts w:ascii="宋体" w:hAnsi="宋体"/>
                <w:szCs w:val="21"/>
              </w:rPr>
              <w:t>,</w:t>
            </w:r>
            <w:r w:rsidRPr="005F6C31">
              <w:rPr>
                <w:rFonts w:ascii="宋体" w:hAnsi="宋体" w:hint="eastAsia"/>
                <w:szCs w:val="21"/>
              </w:rPr>
              <w:t>勉强地学几句话，开始朝人的生活习性迈进。</w:t>
            </w:r>
            <w:r w:rsidRPr="005F6C31">
              <w:rPr>
                <w:rFonts w:ascii="宋体" w:hAnsi="宋体"/>
                <w:szCs w:val="21"/>
              </w:rPr>
              <w:t xml:space="preserve"> </w:t>
            </w:r>
          </w:p>
          <w:p w:rsidR="005F6C31" w:rsidRDefault="005F6C31" w:rsidP="005F6C31">
            <w:pPr>
              <w:spacing w:line="360" w:lineRule="auto"/>
              <w:jc w:val="left"/>
              <w:rPr>
                <w:rFonts w:ascii="宋体" w:hAnsi="宋体" w:hint="eastAsia"/>
                <w:b/>
                <w:bCs/>
                <w:szCs w:val="21"/>
              </w:rPr>
            </w:pPr>
            <w:r w:rsidRPr="005F6C31">
              <w:rPr>
                <w:rFonts w:ascii="宋体" w:hAnsi="宋体" w:hint="eastAsia"/>
                <w:b/>
                <w:bCs/>
                <w:szCs w:val="21"/>
              </w:rPr>
              <w:t>思考：狼孩的故事告诉我们什么？</w:t>
            </w:r>
          </w:p>
          <w:p w:rsidR="005F6C31" w:rsidRPr="005F6C31" w:rsidRDefault="005F6C31" w:rsidP="005F6C31">
            <w:pPr>
              <w:spacing w:line="360" w:lineRule="auto"/>
              <w:jc w:val="left"/>
              <w:rPr>
                <w:rFonts w:ascii="宋体" w:hAnsi="宋体" w:hint="eastAsia"/>
                <w:bCs/>
                <w:szCs w:val="21"/>
              </w:rPr>
            </w:pPr>
            <w:r w:rsidRPr="005F6C31">
              <w:rPr>
                <w:rFonts w:ascii="宋体" w:hAnsi="宋体" w:hint="eastAsia"/>
                <w:bCs/>
                <w:szCs w:val="21"/>
              </w:rPr>
              <w:t>生：略</w:t>
            </w:r>
          </w:p>
          <w:p w:rsidR="005F6C31" w:rsidRDefault="005F6C31" w:rsidP="005F6C31">
            <w:pPr>
              <w:spacing w:line="360" w:lineRule="auto"/>
              <w:jc w:val="left"/>
              <w:rPr>
                <w:rFonts w:ascii="宋体" w:hAnsi="宋体" w:hint="eastAsia"/>
                <w:szCs w:val="21"/>
              </w:rPr>
            </w:pPr>
            <w:r>
              <w:rPr>
                <w:rFonts w:ascii="宋体" w:hAnsi="宋体" w:hint="eastAsia"/>
                <w:szCs w:val="21"/>
              </w:rPr>
              <w:t>师：第一，人的一些能力的发展是有关键时期的，比如语言，第二人的成长与发展离不开社会。今天我们就来学习第一课的第二</w:t>
            </w:r>
            <w:r w:rsidR="00D3608D">
              <w:rPr>
                <w:rFonts w:ascii="宋体" w:hAnsi="宋体" w:hint="eastAsia"/>
                <w:szCs w:val="21"/>
              </w:rPr>
              <w:t>框——</w:t>
            </w:r>
            <w:r>
              <w:rPr>
                <w:rFonts w:ascii="宋体" w:hAnsi="宋体" w:hint="eastAsia"/>
                <w:szCs w:val="21"/>
              </w:rPr>
              <w:t>在社会中成长</w:t>
            </w:r>
          </w:p>
          <w:p w:rsidR="00687A70" w:rsidRDefault="00C820CE" w:rsidP="005F6C31">
            <w:pPr>
              <w:spacing w:line="360" w:lineRule="auto"/>
              <w:jc w:val="left"/>
              <w:rPr>
                <w:rFonts w:ascii="宋体" w:hAnsi="宋体"/>
                <w:szCs w:val="21"/>
              </w:rPr>
            </w:pPr>
            <w:r>
              <w:rPr>
                <w:rFonts w:ascii="宋体" w:hAnsi="宋体"/>
                <w:szCs w:val="21"/>
              </w:rPr>
              <w:t>【</w:t>
            </w:r>
            <w:r>
              <w:rPr>
                <w:rFonts w:ascii="宋体" w:hAnsi="宋体"/>
                <w:b/>
                <w:szCs w:val="21"/>
              </w:rPr>
              <w:t>设计意图</w:t>
            </w:r>
            <w:r>
              <w:rPr>
                <w:rFonts w:ascii="宋体" w:hAnsi="宋体"/>
                <w:szCs w:val="21"/>
              </w:rPr>
              <w:t>】</w:t>
            </w:r>
            <w:r w:rsidR="005F6C31">
              <w:rPr>
                <w:rFonts w:ascii="宋体" w:hAnsi="宋体" w:hint="eastAsia"/>
                <w:szCs w:val="21"/>
              </w:rPr>
              <w:t>调动学生学习的积极性，同时从细节出发，思考人的成长与社会的关系。</w:t>
            </w:r>
            <w:r w:rsidR="005F6C31">
              <w:rPr>
                <w:rFonts w:ascii="宋体" w:hAnsi="宋体" w:hint="eastAsia"/>
                <w:b/>
                <w:bCs/>
                <w:szCs w:val="21"/>
              </w:rPr>
              <w:t>通过不断引导、追问让学生明白人的成长离不开社会，人是在社会中成长的。</w:t>
            </w:r>
          </w:p>
        </w:tc>
        <w:tc>
          <w:tcPr>
            <w:tcW w:w="118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宋体" w:hAnsi="宋体"/>
                <w:szCs w:val="21"/>
              </w:rPr>
            </w:pPr>
          </w:p>
        </w:tc>
      </w:tr>
      <w:tr w:rsidR="00687A70" w:rsidTr="00893B60">
        <w:trPr>
          <w:trHeight w:val="4527"/>
        </w:trPr>
        <w:tc>
          <w:tcPr>
            <w:tcW w:w="11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lastRenderedPageBreak/>
              <w:t>讲解新课</w:t>
            </w:r>
          </w:p>
        </w:tc>
        <w:tc>
          <w:tcPr>
            <w:tcW w:w="623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rPr>
                <w:rFonts w:ascii="宋体" w:hAnsi="宋体"/>
                <w:szCs w:val="21"/>
              </w:rPr>
            </w:pPr>
            <w:r>
              <w:rPr>
                <w:rFonts w:ascii="宋体" w:hAnsi="宋体"/>
                <w:szCs w:val="21"/>
              </w:rPr>
              <w:t>一、</w:t>
            </w:r>
            <w:r w:rsidR="006859BA">
              <w:rPr>
                <w:rFonts w:ascii="宋体" w:hAnsi="宋体" w:hint="eastAsia"/>
                <w:szCs w:val="21"/>
              </w:rPr>
              <w:t>在社会课堂中成长</w:t>
            </w:r>
          </w:p>
          <w:p w:rsidR="005F6C31" w:rsidRPr="005F6C31" w:rsidRDefault="006859BA" w:rsidP="005F6C31">
            <w:pPr>
              <w:spacing w:line="360" w:lineRule="auto"/>
              <w:rPr>
                <w:b/>
                <w:szCs w:val="21"/>
              </w:rPr>
            </w:pPr>
            <w:r>
              <w:rPr>
                <w:rFonts w:ascii="宋体" w:hAnsi="宋体"/>
                <w:b/>
                <w:szCs w:val="21"/>
              </w:rPr>
              <w:t>【活动</w:t>
            </w:r>
            <w:r>
              <w:rPr>
                <w:rFonts w:ascii="宋体" w:hAnsi="宋体" w:hint="eastAsia"/>
                <w:b/>
                <w:szCs w:val="21"/>
              </w:rPr>
              <w:t>一</w:t>
            </w:r>
            <w:r>
              <w:rPr>
                <w:rFonts w:ascii="宋体" w:hAnsi="宋体"/>
                <w:b/>
                <w:szCs w:val="21"/>
              </w:rPr>
              <w:t>】</w:t>
            </w:r>
            <w:r w:rsidR="005F6C31" w:rsidRPr="005F6C31">
              <w:rPr>
                <w:rFonts w:hint="eastAsia"/>
                <w:b/>
                <w:bCs/>
                <w:szCs w:val="21"/>
              </w:rPr>
              <w:t>运用你的经验：</w:t>
            </w:r>
            <w:r w:rsidR="005F6C31" w:rsidRPr="005F6C31">
              <w:rPr>
                <w:rFonts w:hint="eastAsia"/>
                <w:b/>
                <w:bCs/>
                <w:szCs w:val="21"/>
              </w:rPr>
              <w:t xml:space="preserve"> </w:t>
            </w:r>
          </w:p>
          <w:p w:rsidR="00687A70" w:rsidRPr="005F6C31" w:rsidRDefault="005F6C31">
            <w:pPr>
              <w:spacing w:line="360" w:lineRule="auto"/>
              <w:rPr>
                <w:rFonts w:ascii="宋体" w:hAnsi="宋体"/>
                <w:szCs w:val="21"/>
              </w:rPr>
            </w:pPr>
            <w:r w:rsidRPr="005F6C31">
              <w:rPr>
                <w:rFonts w:ascii="宋体" w:hAnsi="宋体" w:hint="eastAsia"/>
                <w:szCs w:val="21"/>
              </w:rPr>
              <w:t>对比狼孩的故事，想一想，你在社会生活中获得了哪些成长，通过什么方式</w:t>
            </w:r>
            <w:r>
              <w:rPr>
                <w:rFonts w:ascii="宋体" w:hAnsi="宋体" w:hint="eastAsia"/>
                <w:szCs w:val="21"/>
              </w:rPr>
              <w:t>获得的？</w:t>
            </w:r>
          </w:p>
          <w:p w:rsidR="006859BA" w:rsidRDefault="005F6C31" w:rsidP="006859BA">
            <w:pPr>
              <w:spacing w:line="360" w:lineRule="auto"/>
              <w:rPr>
                <w:rFonts w:ascii="宋体" w:hAnsi="宋体" w:hint="eastAsia"/>
                <w:szCs w:val="21"/>
              </w:rPr>
            </w:pPr>
            <w:r>
              <w:rPr>
                <w:rFonts w:ascii="宋体" w:hAnsi="宋体" w:hint="eastAsia"/>
                <w:szCs w:val="21"/>
              </w:rPr>
              <w:t>生：略</w:t>
            </w:r>
          </w:p>
          <w:p w:rsidR="00D3608D" w:rsidRDefault="005F6C31" w:rsidP="00D3608D">
            <w:pPr>
              <w:spacing w:line="360" w:lineRule="auto"/>
              <w:rPr>
                <w:rFonts w:ascii="宋体" w:hAnsi="宋体" w:hint="eastAsia"/>
                <w:szCs w:val="21"/>
              </w:rPr>
            </w:pPr>
            <w:r>
              <w:rPr>
                <w:rFonts w:ascii="宋体" w:hAnsi="宋体" w:hint="eastAsia"/>
                <w:szCs w:val="21"/>
              </w:rPr>
              <w:t>教师总结：</w:t>
            </w:r>
            <w:r w:rsidR="00D3608D">
              <w:rPr>
                <w:rFonts w:ascii="宋体" w:hAnsi="宋体" w:hint="eastAsia"/>
                <w:szCs w:val="21"/>
              </w:rPr>
              <w:t>通过父母的抚育、同伴的帮助、老师的教诲和社会各界的关爱，我们的知识不断丰富，能力不断提高，规则意识不断增强 ，价值观念日渐养成，逐步成长为一名合格的社会成员。一句话概括，</w:t>
            </w:r>
          </w:p>
          <w:p w:rsidR="00687A70" w:rsidRPr="00D3608D" w:rsidRDefault="00D3608D" w:rsidP="00D3608D">
            <w:pPr>
              <w:spacing w:line="360" w:lineRule="auto"/>
              <w:rPr>
                <w:rFonts w:ascii="宋体" w:hAnsi="宋体" w:hint="eastAsia"/>
                <w:szCs w:val="21"/>
              </w:rPr>
            </w:pPr>
            <w:r>
              <w:rPr>
                <w:rFonts w:ascii="宋体" w:hAnsi="宋体" w:hint="eastAsia"/>
                <w:szCs w:val="21"/>
              </w:rPr>
              <w:t>1.</w:t>
            </w:r>
            <w:r w:rsidRPr="00D3608D">
              <w:rPr>
                <w:rFonts w:ascii="宋体" w:hAnsi="宋体" w:hint="eastAsia"/>
                <w:szCs w:val="21"/>
              </w:rPr>
              <w:t>人的成长的的过程就是不断社会化的过程。</w:t>
            </w:r>
          </w:p>
          <w:p w:rsidR="00D3608D" w:rsidRPr="00D3608D" w:rsidRDefault="00B8524F" w:rsidP="00D3608D">
            <w:pPr>
              <w:spacing w:line="360" w:lineRule="auto"/>
              <w:rPr>
                <w:rFonts w:ascii="宋体" w:hAnsi="宋体"/>
                <w:szCs w:val="21"/>
              </w:rPr>
            </w:pPr>
            <w:r>
              <w:rPr>
                <w:rFonts w:ascii="宋体" w:hAnsi="宋体" w:hint="eastAsia"/>
                <w:szCs w:val="21"/>
              </w:rPr>
              <w:t>【</w:t>
            </w:r>
            <w:r w:rsidRPr="00B8524F">
              <w:rPr>
                <w:rFonts w:ascii="宋体" w:hAnsi="宋体" w:hint="eastAsia"/>
                <w:b/>
                <w:szCs w:val="21"/>
              </w:rPr>
              <w:t>设计意图</w:t>
            </w:r>
            <w:r>
              <w:rPr>
                <w:rFonts w:ascii="宋体" w:hAnsi="宋体" w:hint="eastAsia"/>
                <w:szCs w:val="21"/>
              </w:rPr>
              <w:t>】让学生结合自己的生活实际，回顾自己在社会生活中获得的成长。</w:t>
            </w:r>
          </w:p>
        </w:tc>
        <w:tc>
          <w:tcPr>
            <w:tcW w:w="118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宋体" w:hAnsi="宋体"/>
                <w:szCs w:val="21"/>
              </w:rPr>
            </w:pPr>
          </w:p>
        </w:tc>
      </w:tr>
      <w:tr w:rsidR="00687A70" w:rsidTr="00893B60">
        <w:trPr>
          <w:trHeight w:val="5944"/>
        </w:trPr>
        <w:tc>
          <w:tcPr>
            <w:tcW w:w="11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黑体" w:eastAsia="黑体" w:hAnsi="黑体"/>
                <w:szCs w:val="21"/>
              </w:rPr>
            </w:pPr>
          </w:p>
        </w:tc>
        <w:tc>
          <w:tcPr>
            <w:tcW w:w="623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Pr="00B8524F" w:rsidRDefault="006859BA">
            <w:pPr>
              <w:spacing w:line="360" w:lineRule="auto"/>
            </w:pPr>
            <w:r>
              <w:rPr>
                <w:rFonts w:ascii="宋体" w:hAnsi="宋体"/>
                <w:b/>
                <w:szCs w:val="21"/>
              </w:rPr>
              <w:t>【活动</w:t>
            </w:r>
            <w:r>
              <w:rPr>
                <w:rFonts w:ascii="宋体" w:hAnsi="宋体" w:hint="eastAsia"/>
                <w:b/>
                <w:szCs w:val="21"/>
              </w:rPr>
              <w:t>二</w:t>
            </w:r>
            <w:r>
              <w:rPr>
                <w:rFonts w:ascii="宋体" w:hAnsi="宋体"/>
                <w:b/>
                <w:szCs w:val="21"/>
              </w:rPr>
              <w:t>】</w:t>
            </w:r>
            <w:r w:rsidR="00B8524F" w:rsidRPr="00B8524F">
              <w:rPr>
                <w:rFonts w:ascii="宋体" w:hAnsi="宋体" w:hint="eastAsia"/>
                <w:b/>
                <w:szCs w:val="21"/>
              </w:rPr>
              <w:t>社会化——概念解析</w:t>
            </w:r>
          </w:p>
          <w:p w:rsidR="00B8524F" w:rsidRDefault="00B8524F" w:rsidP="00B8524F">
            <w:pPr>
              <w:spacing w:line="360" w:lineRule="auto"/>
              <w:rPr>
                <w:rFonts w:ascii="宋体" w:hAnsi="宋体" w:hint="eastAsia"/>
                <w:szCs w:val="21"/>
              </w:rPr>
            </w:pPr>
            <w:r w:rsidRPr="00B8524F">
              <w:rPr>
                <w:rFonts w:ascii="宋体" w:hAnsi="宋体" w:hint="eastAsia"/>
                <w:szCs w:val="21"/>
              </w:rPr>
              <w:t>自然状态的生物个体转化为社会人的过程</w:t>
            </w:r>
          </w:p>
          <w:p w:rsidR="00B8524F" w:rsidRDefault="00B8524F" w:rsidP="00B8524F">
            <w:pPr>
              <w:spacing w:line="360" w:lineRule="auto"/>
              <w:rPr>
                <w:rFonts w:ascii="宋体" w:hAnsi="宋体" w:hint="eastAsia"/>
                <w:szCs w:val="21"/>
              </w:rPr>
            </w:pPr>
            <w:r>
              <w:rPr>
                <w:rFonts w:ascii="宋体" w:hAnsi="宋体" w:hint="eastAsia"/>
                <w:noProof/>
                <w:szCs w:val="21"/>
              </w:rPr>
              <w:drawing>
                <wp:inline distT="0" distB="0" distL="0" distR="0">
                  <wp:extent cx="3705225" cy="160135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706839" cy="1602053"/>
                          </a:xfrm>
                          <a:prstGeom prst="rect">
                            <a:avLst/>
                          </a:prstGeom>
                          <a:noFill/>
                          <a:ln w="9525">
                            <a:noFill/>
                            <a:miter lim="800000"/>
                            <a:headEnd/>
                            <a:tailEnd/>
                          </a:ln>
                        </pic:spPr>
                      </pic:pic>
                    </a:graphicData>
                  </a:graphic>
                </wp:inline>
              </w:drawing>
            </w:r>
          </w:p>
          <w:p w:rsidR="006859BA" w:rsidRPr="006859BA" w:rsidRDefault="006859BA" w:rsidP="00B8524F">
            <w:pPr>
              <w:spacing w:line="360" w:lineRule="auto"/>
              <w:rPr>
                <w:rFonts w:ascii="宋体" w:hAnsi="宋体"/>
                <w:szCs w:val="21"/>
              </w:rPr>
            </w:pPr>
          </w:p>
          <w:p w:rsidR="00B8524F" w:rsidRPr="00325098" w:rsidRDefault="00C820CE" w:rsidP="006859BA">
            <w:pPr>
              <w:spacing w:line="360" w:lineRule="auto"/>
              <w:rPr>
                <w:rFonts w:ascii="宋体" w:hAnsi="宋体" w:hint="eastAsia"/>
                <w:b/>
                <w:szCs w:val="21"/>
              </w:rPr>
            </w:pPr>
            <w:r>
              <w:rPr>
                <w:rFonts w:ascii="宋体" w:hAnsi="宋体"/>
                <w:b/>
                <w:szCs w:val="21"/>
              </w:rPr>
              <w:t>【设计意图】</w:t>
            </w:r>
            <w:r w:rsidR="00325098" w:rsidRPr="00325098">
              <w:rPr>
                <w:rFonts w:ascii="宋体" w:hAnsi="宋体" w:hint="eastAsia"/>
                <w:szCs w:val="21"/>
              </w:rPr>
              <w:t>加深学生对关键概念的</w:t>
            </w:r>
            <w:r w:rsidR="00325098">
              <w:rPr>
                <w:rFonts w:ascii="宋体" w:hAnsi="宋体" w:hint="eastAsia"/>
                <w:szCs w:val="21"/>
              </w:rPr>
              <w:t>理解。</w:t>
            </w:r>
          </w:p>
          <w:p w:rsidR="00B8524F" w:rsidRDefault="00B8524F" w:rsidP="006859BA">
            <w:pPr>
              <w:spacing w:line="360" w:lineRule="auto"/>
              <w:rPr>
                <w:rFonts w:ascii="宋体" w:hAnsi="宋体"/>
                <w:szCs w:val="21"/>
              </w:rPr>
            </w:pPr>
          </w:p>
          <w:p w:rsidR="00687A70" w:rsidRDefault="006859BA">
            <w:pPr>
              <w:spacing w:line="360" w:lineRule="auto"/>
              <w:rPr>
                <w:rFonts w:ascii="宋体" w:hAnsi="宋体" w:hint="eastAsia"/>
                <w:b/>
                <w:szCs w:val="21"/>
              </w:rPr>
            </w:pPr>
            <w:r>
              <w:rPr>
                <w:rFonts w:ascii="宋体" w:hAnsi="宋体"/>
                <w:b/>
                <w:szCs w:val="21"/>
              </w:rPr>
              <w:t>【活动</w:t>
            </w:r>
            <w:r>
              <w:rPr>
                <w:rFonts w:ascii="宋体" w:hAnsi="宋体" w:hint="eastAsia"/>
                <w:b/>
                <w:szCs w:val="21"/>
              </w:rPr>
              <w:t>三</w:t>
            </w:r>
            <w:r w:rsidR="00C820CE">
              <w:rPr>
                <w:rFonts w:ascii="宋体" w:hAnsi="宋体"/>
                <w:b/>
                <w:szCs w:val="21"/>
              </w:rPr>
              <w:t>】</w:t>
            </w:r>
            <w:r w:rsidR="00B8524F" w:rsidRPr="00B8524F">
              <w:rPr>
                <w:rFonts w:ascii="宋体" w:hAnsi="宋体" w:hint="eastAsia"/>
                <w:b/>
                <w:szCs w:val="21"/>
              </w:rPr>
              <w:t>思想实验</w:t>
            </w:r>
          </w:p>
          <w:p w:rsidR="00947A84" w:rsidRPr="00947A84" w:rsidRDefault="00947A84">
            <w:pPr>
              <w:spacing w:line="360" w:lineRule="auto"/>
              <w:rPr>
                <w:rFonts w:ascii="宋体" w:hAnsi="宋体" w:hint="eastAsia"/>
                <w:szCs w:val="21"/>
              </w:rPr>
            </w:pPr>
            <w:r w:rsidRPr="00947A84">
              <w:rPr>
                <w:rFonts w:ascii="宋体" w:hAnsi="宋体" w:hint="eastAsia"/>
                <w:szCs w:val="21"/>
              </w:rPr>
              <w:t>展示提示：鲁滨逊漂流记</w:t>
            </w:r>
          </w:p>
          <w:p w:rsidR="00947A84" w:rsidRDefault="00947A84" w:rsidP="00947A84">
            <w:pPr>
              <w:spacing w:line="360" w:lineRule="auto"/>
              <w:rPr>
                <w:rFonts w:ascii="宋体" w:hAnsi="宋体" w:hint="eastAsia"/>
                <w:b/>
                <w:szCs w:val="21"/>
              </w:rPr>
            </w:pPr>
            <w:r w:rsidRPr="00947A84">
              <w:rPr>
                <w:rFonts w:ascii="宋体" w:hAnsi="宋体" w:hint="eastAsia"/>
                <w:b/>
                <w:szCs w:val="21"/>
              </w:rPr>
              <w:t>当人完成基本的社会化（学会走路、吃饭、说话……）以后，是否可以脱离社会而存在？为什么？</w:t>
            </w:r>
          </w:p>
          <w:p w:rsidR="00FF1B5C" w:rsidRPr="00947A84" w:rsidRDefault="00FF1B5C" w:rsidP="00947A84">
            <w:pPr>
              <w:spacing w:line="360" w:lineRule="auto"/>
              <w:rPr>
                <w:rFonts w:ascii="宋体" w:hAnsi="宋体"/>
                <w:b/>
                <w:szCs w:val="21"/>
              </w:rPr>
            </w:pPr>
            <w:r>
              <w:rPr>
                <w:rFonts w:ascii="宋体" w:hAnsi="宋体" w:hint="eastAsia"/>
                <w:b/>
                <w:szCs w:val="21"/>
              </w:rPr>
              <w:t>（让学生在相互争辩中深化认识）</w:t>
            </w:r>
          </w:p>
          <w:p w:rsidR="00B8524F" w:rsidRPr="00947A84" w:rsidRDefault="00947A84">
            <w:pPr>
              <w:spacing w:line="360" w:lineRule="auto"/>
              <w:rPr>
                <w:rFonts w:ascii="宋体" w:hAnsi="宋体" w:hint="eastAsia"/>
                <w:szCs w:val="21"/>
              </w:rPr>
            </w:pPr>
            <w:r w:rsidRPr="00947A84">
              <w:rPr>
                <w:rFonts w:ascii="宋体" w:hAnsi="宋体" w:hint="eastAsia"/>
                <w:szCs w:val="21"/>
              </w:rPr>
              <w:t>生：略</w:t>
            </w:r>
          </w:p>
          <w:p w:rsidR="00325098" w:rsidRDefault="00947A84" w:rsidP="00325098">
            <w:pPr>
              <w:spacing w:line="360" w:lineRule="auto"/>
              <w:rPr>
                <w:rFonts w:ascii="宋体" w:hAnsi="宋体" w:hint="eastAsia"/>
                <w:szCs w:val="21"/>
              </w:rPr>
            </w:pPr>
            <w:r w:rsidRPr="00947A84">
              <w:rPr>
                <w:rFonts w:ascii="宋体" w:hAnsi="宋体" w:hint="eastAsia"/>
                <w:szCs w:val="21"/>
              </w:rPr>
              <w:t>师</w:t>
            </w:r>
            <w:r>
              <w:rPr>
                <w:rFonts w:ascii="宋体" w:hAnsi="宋体" w:hint="eastAsia"/>
                <w:szCs w:val="21"/>
              </w:rPr>
              <w:t>：</w:t>
            </w:r>
            <w:r w:rsidR="00FF1B5C">
              <w:rPr>
                <w:rFonts w:ascii="宋体" w:hAnsi="宋体" w:hint="eastAsia"/>
                <w:szCs w:val="21"/>
              </w:rPr>
              <w:t>人离开了社会，很多时候是无法生存的，因为各种生活资料的获得需要人与人之间的合作。并且作为人，我们不仅有物质需求，更有心理需要或者说精神需求。离开社会我们或许能够获得短暂的生存，却不能得到好的发展。这就说明：</w:t>
            </w:r>
          </w:p>
          <w:p w:rsidR="00325098" w:rsidRPr="00FF1B5C" w:rsidRDefault="00325098" w:rsidP="00325098">
            <w:pPr>
              <w:spacing w:line="360" w:lineRule="auto"/>
              <w:rPr>
                <w:b/>
                <w:szCs w:val="21"/>
              </w:rPr>
            </w:pPr>
            <w:r w:rsidRPr="00325098">
              <w:rPr>
                <w:rFonts w:hint="eastAsia"/>
                <w:szCs w:val="21"/>
              </w:rPr>
              <w:t>2.</w:t>
            </w:r>
            <w:r w:rsidRPr="00FF1B5C">
              <w:rPr>
                <w:rFonts w:hint="eastAsia"/>
                <w:b/>
                <w:szCs w:val="21"/>
              </w:rPr>
              <w:t>人的生存和发展离不开社会，每个人都从社会中获得物质和精神滋养。</w:t>
            </w:r>
            <w:r w:rsidRPr="00FF1B5C">
              <w:rPr>
                <w:rFonts w:hint="eastAsia"/>
                <w:b/>
                <w:szCs w:val="21"/>
              </w:rPr>
              <w:t xml:space="preserve"> </w:t>
            </w:r>
          </w:p>
          <w:p w:rsidR="00947A84" w:rsidRPr="00325098" w:rsidRDefault="00947A84">
            <w:pPr>
              <w:spacing w:line="360" w:lineRule="auto"/>
              <w:rPr>
                <w:rFonts w:ascii="宋体" w:hAnsi="宋体"/>
                <w:szCs w:val="21"/>
              </w:rPr>
            </w:pPr>
          </w:p>
          <w:p w:rsidR="00687A70" w:rsidRDefault="00C820CE" w:rsidP="006859BA">
            <w:pPr>
              <w:spacing w:line="360" w:lineRule="auto"/>
              <w:rPr>
                <w:rFonts w:ascii="宋体" w:hAnsi="宋体" w:hint="eastAsia"/>
                <w:szCs w:val="21"/>
              </w:rPr>
            </w:pPr>
            <w:r>
              <w:rPr>
                <w:rFonts w:ascii="宋体" w:hAnsi="宋体"/>
                <w:szCs w:val="21"/>
              </w:rPr>
              <w:t>【</w:t>
            </w:r>
            <w:r>
              <w:rPr>
                <w:rFonts w:ascii="宋体" w:hAnsi="宋体"/>
                <w:b/>
                <w:szCs w:val="21"/>
              </w:rPr>
              <w:t>设计意图</w:t>
            </w:r>
            <w:r>
              <w:rPr>
                <w:rFonts w:ascii="宋体" w:hAnsi="宋体"/>
                <w:szCs w:val="21"/>
              </w:rPr>
              <w:t>】</w:t>
            </w:r>
            <w:r w:rsidR="00FF1B5C">
              <w:rPr>
                <w:rFonts w:ascii="宋体" w:hAnsi="宋体" w:hint="eastAsia"/>
                <w:szCs w:val="21"/>
              </w:rPr>
              <w:t>通过层层推进的设问，激发学生之间不同观点的碰撞，从而更好地认识问题。</w:t>
            </w:r>
          </w:p>
          <w:p w:rsidR="00325098" w:rsidRDefault="00325098" w:rsidP="006859BA">
            <w:pPr>
              <w:spacing w:line="360" w:lineRule="auto"/>
              <w:rPr>
                <w:rFonts w:ascii="宋体" w:hAnsi="宋体" w:hint="eastAsia"/>
                <w:szCs w:val="21"/>
              </w:rPr>
            </w:pPr>
          </w:p>
          <w:p w:rsidR="00B8524F" w:rsidRDefault="00325098" w:rsidP="006859BA">
            <w:pPr>
              <w:spacing w:line="360" w:lineRule="auto"/>
              <w:rPr>
                <w:rFonts w:ascii="宋体" w:hAnsi="宋体"/>
                <w:szCs w:val="21"/>
              </w:rPr>
            </w:pPr>
            <w:r w:rsidRPr="00325098">
              <w:rPr>
                <w:rFonts w:ascii="宋体" w:hAnsi="宋体" w:hint="eastAsia"/>
                <w:szCs w:val="21"/>
              </w:rPr>
              <w:t>二、养成亲社会行为</w:t>
            </w:r>
          </w:p>
          <w:p w:rsidR="006859BA" w:rsidRDefault="006859BA" w:rsidP="006859BA">
            <w:pPr>
              <w:spacing w:line="360" w:lineRule="auto"/>
              <w:rPr>
                <w:rFonts w:ascii="宋体" w:hAnsi="宋体" w:hint="eastAsia"/>
                <w:b/>
                <w:szCs w:val="21"/>
              </w:rPr>
            </w:pPr>
            <w:r>
              <w:rPr>
                <w:rFonts w:ascii="宋体" w:hAnsi="宋体"/>
                <w:b/>
                <w:szCs w:val="21"/>
              </w:rPr>
              <w:t>【活动</w:t>
            </w:r>
            <w:r>
              <w:rPr>
                <w:rFonts w:ascii="宋体" w:hAnsi="宋体" w:hint="eastAsia"/>
                <w:b/>
                <w:szCs w:val="21"/>
              </w:rPr>
              <w:t>四</w:t>
            </w:r>
            <w:r>
              <w:rPr>
                <w:rFonts w:ascii="宋体" w:hAnsi="宋体"/>
                <w:b/>
                <w:szCs w:val="21"/>
              </w:rPr>
              <w:t>】</w:t>
            </w:r>
            <w:r w:rsidR="00325098" w:rsidRPr="00325098">
              <w:rPr>
                <w:rFonts w:ascii="宋体" w:hAnsi="宋体" w:hint="eastAsia"/>
                <w:b/>
                <w:szCs w:val="21"/>
              </w:rPr>
              <w:t>自主学习</w:t>
            </w:r>
          </w:p>
          <w:p w:rsidR="00325098" w:rsidRPr="00325098" w:rsidRDefault="00325098" w:rsidP="00325098">
            <w:pPr>
              <w:spacing w:line="360" w:lineRule="auto"/>
              <w:rPr>
                <w:rFonts w:ascii="宋体" w:hAnsi="宋体"/>
                <w:b/>
                <w:szCs w:val="21"/>
              </w:rPr>
            </w:pPr>
            <w:r>
              <w:rPr>
                <w:rFonts w:ascii="宋体" w:hAnsi="宋体" w:hint="eastAsia"/>
                <w:b/>
                <w:noProof/>
                <w:szCs w:val="21"/>
              </w:rPr>
              <w:drawing>
                <wp:anchor distT="0" distB="0" distL="114300" distR="114300" simplePos="0" relativeHeight="251658240" behindDoc="0" locked="0" layoutInCell="1" allowOverlap="1">
                  <wp:simplePos x="0" y="0"/>
                  <wp:positionH relativeFrom="column">
                    <wp:posOffset>2107565</wp:posOffset>
                  </wp:positionH>
                  <wp:positionV relativeFrom="paragraph">
                    <wp:posOffset>37465</wp:posOffset>
                  </wp:positionV>
                  <wp:extent cx="1285875" cy="752475"/>
                  <wp:effectExtent l="19050" t="0" r="9525" b="0"/>
                  <wp:wrapSquare wrapText="bothSides"/>
                  <wp:docPr id="4" name="图片 1" descr="https://timgsa.baidu.com/timg?image&amp;quality=80&amp;size=b9999_10000&amp;sec=1503651043831&amp;di=364e419b76b772236aab8d44fa3a4393&amp;imgtype=0&amp;src=http%3A%2F%2Ff.hiphotos.baidu.com%2Fexp%2Fw%3D500%2Fsign%3Dc39a6e7a5b43fbf2c52ca623807fca1e%2Fe4dde71190ef76c6a229b0599516fdfaae5167cc.jpg"/>
                  <wp:cNvGraphicFramePr/>
                  <a:graphic xmlns:a="http://schemas.openxmlformats.org/drawingml/2006/main">
                    <a:graphicData uri="http://schemas.openxmlformats.org/drawingml/2006/picture">
                      <pic:pic xmlns:pic="http://schemas.openxmlformats.org/drawingml/2006/picture">
                        <pic:nvPicPr>
                          <pic:cNvPr id="20482" name="Picture 2" descr="https://timgsa.baidu.com/timg?image&amp;quality=80&amp;size=b9999_10000&amp;sec=1503651043831&amp;di=364e419b76b772236aab8d44fa3a4393&amp;imgtype=0&amp;src=http%3A%2F%2Ff.hiphotos.baidu.com%2Fexp%2Fw%3D500%2Fsign%3Dc39a6e7a5b43fbf2c52ca623807fca1e%2Fe4dde71190ef76c6a229b0599516fdfaae5167cc.jpg"/>
                          <pic:cNvPicPr>
                            <a:picLocks noChangeAspect="1" noChangeArrowheads="1"/>
                          </pic:cNvPicPr>
                        </pic:nvPicPr>
                        <pic:blipFill>
                          <a:blip r:embed="rId9" cstate="print"/>
                          <a:srcRect/>
                          <a:stretch>
                            <a:fillRect/>
                          </a:stretch>
                        </pic:blipFill>
                        <pic:spPr bwMode="auto">
                          <a:xfrm>
                            <a:off x="0" y="0"/>
                            <a:ext cx="1285875" cy="752475"/>
                          </a:xfrm>
                          <a:prstGeom prst="rect">
                            <a:avLst/>
                          </a:prstGeom>
                          <a:noFill/>
                        </pic:spPr>
                      </pic:pic>
                    </a:graphicData>
                  </a:graphic>
                </wp:anchor>
              </w:drawing>
            </w:r>
            <w:r w:rsidRPr="00325098">
              <w:rPr>
                <w:rFonts w:ascii="宋体" w:hAnsi="宋体" w:hint="eastAsia"/>
                <w:b/>
                <w:szCs w:val="21"/>
              </w:rPr>
              <w:t xml:space="preserve">自主学习P8-9，完成下列问题 </w:t>
            </w:r>
          </w:p>
          <w:p w:rsidR="00325098" w:rsidRPr="00325098" w:rsidRDefault="00325098" w:rsidP="00325098">
            <w:pPr>
              <w:spacing w:line="360" w:lineRule="auto"/>
              <w:rPr>
                <w:rFonts w:ascii="宋体" w:hAnsi="宋体"/>
                <w:b/>
                <w:szCs w:val="21"/>
              </w:rPr>
            </w:pPr>
            <w:r w:rsidRPr="00325098">
              <w:rPr>
                <w:rFonts w:ascii="宋体" w:hAnsi="宋体" w:hint="eastAsia"/>
                <w:b/>
                <w:szCs w:val="21"/>
              </w:rPr>
              <w:t xml:space="preserve">1.什么是亲社会化行为？ </w:t>
            </w:r>
          </w:p>
          <w:p w:rsidR="00325098" w:rsidRPr="00325098" w:rsidRDefault="00325098" w:rsidP="00325098">
            <w:pPr>
              <w:spacing w:line="360" w:lineRule="auto"/>
              <w:rPr>
                <w:rFonts w:ascii="宋体" w:hAnsi="宋体"/>
                <w:b/>
                <w:szCs w:val="21"/>
              </w:rPr>
            </w:pPr>
            <w:r w:rsidRPr="00325098">
              <w:rPr>
                <w:rFonts w:ascii="宋体" w:hAnsi="宋体" w:hint="eastAsia"/>
                <w:b/>
                <w:szCs w:val="21"/>
              </w:rPr>
              <w:t xml:space="preserve">2.为什么要养成亲社会行为？ </w:t>
            </w:r>
          </w:p>
          <w:p w:rsidR="00325098" w:rsidRPr="00325098" w:rsidRDefault="00325098" w:rsidP="00325098">
            <w:pPr>
              <w:spacing w:line="360" w:lineRule="auto"/>
              <w:rPr>
                <w:rFonts w:ascii="宋体" w:hAnsi="宋体"/>
                <w:b/>
                <w:szCs w:val="21"/>
              </w:rPr>
            </w:pPr>
            <w:r w:rsidRPr="00325098">
              <w:rPr>
                <w:rFonts w:ascii="宋体" w:hAnsi="宋体" w:hint="eastAsia"/>
                <w:b/>
                <w:szCs w:val="21"/>
              </w:rPr>
              <w:t xml:space="preserve">3.怎样养成亲社会化行为？ </w:t>
            </w:r>
          </w:p>
          <w:p w:rsidR="00325098" w:rsidRDefault="00325098" w:rsidP="006859BA">
            <w:pPr>
              <w:spacing w:line="360" w:lineRule="auto"/>
              <w:rPr>
                <w:rFonts w:ascii="宋体" w:hAnsi="宋体" w:hint="eastAsia"/>
                <w:b/>
                <w:szCs w:val="21"/>
              </w:rPr>
            </w:pPr>
          </w:p>
          <w:p w:rsidR="00325098" w:rsidRDefault="00325098" w:rsidP="006859BA">
            <w:pPr>
              <w:spacing w:line="360" w:lineRule="auto"/>
              <w:rPr>
                <w:rFonts w:ascii="宋体" w:hAnsi="宋体" w:hint="eastAsia"/>
                <w:b/>
                <w:szCs w:val="21"/>
              </w:rPr>
            </w:pPr>
            <w:r>
              <w:rPr>
                <w:rFonts w:ascii="宋体" w:hAnsi="宋体" w:hint="eastAsia"/>
                <w:b/>
                <w:szCs w:val="21"/>
              </w:rPr>
              <w:t>问题解析：</w:t>
            </w:r>
          </w:p>
          <w:p w:rsidR="00325098" w:rsidRPr="00325098" w:rsidRDefault="00325098" w:rsidP="00325098">
            <w:pPr>
              <w:spacing w:line="360" w:lineRule="auto"/>
              <w:rPr>
                <w:rFonts w:ascii="宋体" w:hAnsi="宋体"/>
                <w:b/>
                <w:szCs w:val="21"/>
              </w:rPr>
            </w:pPr>
            <w:r w:rsidRPr="00325098">
              <w:rPr>
                <w:rFonts w:ascii="宋体" w:hAnsi="宋体" w:hint="eastAsia"/>
                <w:b/>
                <w:szCs w:val="21"/>
              </w:rPr>
              <w:t xml:space="preserve">1.什么是亲社会化行为？ </w:t>
            </w:r>
          </w:p>
          <w:p w:rsidR="00325098" w:rsidRDefault="00325098" w:rsidP="00325098">
            <w:pPr>
              <w:spacing w:line="360" w:lineRule="auto"/>
              <w:rPr>
                <w:rFonts w:ascii="宋体" w:hAnsi="宋体" w:hint="eastAsia"/>
                <w:b/>
                <w:szCs w:val="21"/>
              </w:rPr>
            </w:pPr>
            <w:r w:rsidRPr="00325098">
              <w:rPr>
                <w:rFonts w:ascii="宋体" w:hAnsi="宋体" w:hint="eastAsia"/>
                <w:b/>
                <w:szCs w:val="21"/>
              </w:rPr>
              <w:t>（哪些是亲社会行为？</w:t>
            </w:r>
          </w:p>
          <w:p w:rsidR="00325098" w:rsidRPr="00BC62E2" w:rsidRDefault="00325098" w:rsidP="006859BA">
            <w:pPr>
              <w:spacing w:line="360" w:lineRule="auto"/>
              <w:rPr>
                <w:rFonts w:ascii="宋体" w:hAnsi="宋体" w:hint="eastAsia"/>
                <w:b/>
                <w:szCs w:val="21"/>
              </w:rPr>
            </w:pPr>
            <w:r w:rsidRPr="00325098">
              <w:rPr>
                <w:rFonts w:ascii="宋体" w:hAnsi="宋体" w:hint="eastAsia"/>
                <w:b/>
                <w:szCs w:val="21"/>
              </w:rPr>
              <w:t>指符合社会希望并对自身无明显好处，而自觉自愿给行为的受体带来利益的一类行为。诸如右图</w:t>
            </w:r>
          </w:p>
          <w:p w:rsidR="00325098" w:rsidRDefault="00BC62E2" w:rsidP="006859BA">
            <w:pPr>
              <w:spacing w:line="360" w:lineRule="auto"/>
              <w:rPr>
                <w:rFonts w:ascii="宋体" w:hAnsi="宋体" w:hint="eastAsia"/>
                <w:szCs w:val="21"/>
              </w:rPr>
            </w:pPr>
            <w:r>
              <w:rPr>
                <w:rFonts w:ascii="宋体" w:hAnsi="宋体" w:hint="eastAsia"/>
                <w:noProof/>
                <w:szCs w:val="21"/>
              </w:rPr>
              <w:drawing>
                <wp:anchor distT="0" distB="0" distL="114300" distR="114300" simplePos="0" relativeHeight="251659264" behindDoc="1" locked="0" layoutInCell="1" allowOverlap="1">
                  <wp:simplePos x="0" y="0"/>
                  <wp:positionH relativeFrom="column">
                    <wp:posOffset>2863215</wp:posOffset>
                  </wp:positionH>
                  <wp:positionV relativeFrom="paragraph">
                    <wp:posOffset>-1168400</wp:posOffset>
                  </wp:positionV>
                  <wp:extent cx="1295400" cy="1447800"/>
                  <wp:effectExtent l="19050" t="0" r="0" b="0"/>
                  <wp:wrapTight wrapText="bothSides">
                    <wp:wrapPolygon edited="0">
                      <wp:start x="-318" y="0"/>
                      <wp:lineTo x="-318" y="21316"/>
                      <wp:lineTo x="21600" y="21316"/>
                      <wp:lineTo x="21600" y="0"/>
                      <wp:lineTo x="-318" y="0"/>
                    </wp:wrapPolygon>
                  </wp:wrapTight>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295400" cy="1447800"/>
                          </a:xfrm>
                          <a:prstGeom prst="rect">
                            <a:avLst/>
                          </a:prstGeom>
                          <a:noFill/>
                          <a:ln w="9525">
                            <a:noFill/>
                            <a:miter lim="800000"/>
                            <a:headEnd/>
                            <a:tailEnd/>
                          </a:ln>
                        </pic:spPr>
                      </pic:pic>
                    </a:graphicData>
                  </a:graphic>
                </wp:anchor>
              </w:drawing>
            </w:r>
          </w:p>
          <w:p w:rsidR="00325098" w:rsidRPr="00325098" w:rsidRDefault="00325098" w:rsidP="00325098">
            <w:pPr>
              <w:spacing w:line="360" w:lineRule="auto"/>
              <w:rPr>
                <w:rFonts w:ascii="宋体" w:hAnsi="宋体"/>
                <w:szCs w:val="21"/>
              </w:rPr>
            </w:pPr>
            <w:r w:rsidRPr="00325098">
              <w:rPr>
                <w:rFonts w:ascii="宋体" w:hAnsi="宋体" w:hint="eastAsia"/>
                <w:szCs w:val="21"/>
              </w:rPr>
              <w:t xml:space="preserve">2.为什么要养成亲社会行为？（意义） </w:t>
            </w:r>
          </w:p>
          <w:p w:rsidR="00325098" w:rsidRPr="00E9684D" w:rsidRDefault="00E9684D" w:rsidP="00325098">
            <w:pPr>
              <w:spacing w:line="360" w:lineRule="auto"/>
              <w:rPr>
                <w:rFonts w:ascii="宋体" w:hAnsi="宋体"/>
                <w:b/>
                <w:szCs w:val="21"/>
              </w:rPr>
            </w:pPr>
            <w:r>
              <w:rPr>
                <w:rFonts w:ascii="宋体" w:hAnsi="宋体" w:hint="eastAsia"/>
                <w:szCs w:val="21"/>
              </w:rPr>
              <w:t>（1）</w:t>
            </w:r>
            <w:r w:rsidR="00325098" w:rsidRPr="00E9684D">
              <w:rPr>
                <w:rFonts w:ascii="宋体" w:hAnsi="宋体" w:hint="eastAsia"/>
                <w:szCs w:val="21"/>
              </w:rPr>
              <w:t>养成亲社会行为有利于我们养成良好的行为习惯，塑造健康的人格，形成正确的价值观念，</w:t>
            </w:r>
            <w:r w:rsidR="00325098" w:rsidRPr="00E9684D">
              <w:rPr>
                <w:rFonts w:ascii="宋体" w:hAnsi="宋体" w:hint="eastAsia"/>
                <w:b/>
                <w:szCs w:val="21"/>
              </w:rPr>
              <w:t xml:space="preserve">获得他人和社会的接纳与认可。 </w:t>
            </w:r>
          </w:p>
          <w:p w:rsidR="00325098" w:rsidRPr="00E9684D" w:rsidRDefault="00E9684D" w:rsidP="00325098">
            <w:pPr>
              <w:spacing w:line="360" w:lineRule="auto"/>
              <w:rPr>
                <w:rFonts w:ascii="宋体" w:hAnsi="宋体"/>
                <w:b/>
                <w:szCs w:val="21"/>
              </w:rPr>
            </w:pPr>
            <w:r>
              <w:rPr>
                <w:rFonts w:ascii="宋体" w:hAnsi="宋体" w:hint="eastAsia"/>
                <w:szCs w:val="21"/>
              </w:rPr>
              <w:t>（2）</w:t>
            </w:r>
            <w:r w:rsidR="00325098" w:rsidRPr="00E9684D">
              <w:rPr>
                <w:rFonts w:ascii="宋体" w:hAnsi="宋体" w:hint="eastAsia"/>
                <w:szCs w:val="21"/>
              </w:rPr>
              <w:t xml:space="preserve"> 我们只有主动关心社会，积极融入社会，奉献社会，</w:t>
            </w:r>
            <w:r w:rsidR="00325098" w:rsidRPr="00E9684D">
              <w:rPr>
                <w:rFonts w:ascii="宋体" w:hAnsi="宋体" w:hint="eastAsia"/>
                <w:b/>
                <w:szCs w:val="21"/>
              </w:rPr>
              <w:t xml:space="preserve">才能实现自己的人生价值 </w:t>
            </w:r>
          </w:p>
          <w:p w:rsidR="00325098" w:rsidRDefault="00325098" w:rsidP="006859BA">
            <w:pPr>
              <w:spacing w:line="360" w:lineRule="auto"/>
              <w:rPr>
                <w:rFonts w:ascii="宋体" w:hAnsi="宋体" w:hint="eastAsia"/>
                <w:szCs w:val="21"/>
              </w:rPr>
            </w:pPr>
          </w:p>
          <w:p w:rsidR="00E9684D" w:rsidRPr="00E9684D" w:rsidRDefault="00E9684D" w:rsidP="00E9684D">
            <w:pPr>
              <w:spacing w:line="360" w:lineRule="auto"/>
              <w:rPr>
                <w:rFonts w:ascii="宋体" w:hAnsi="宋体"/>
                <w:szCs w:val="21"/>
              </w:rPr>
            </w:pPr>
            <w:r w:rsidRPr="00E9684D">
              <w:rPr>
                <w:rFonts w:ascii="宋体" w:hAnsi="宋体" w:hint="eastAsia"/>
                <w:szCs w:val="21"/>
              </w:rPr>
              <w:t xml:space="preserve">3.怎样养成亲社会化行为？ </w:t>
            </w:r>
          </w:p>
          <w:p w:rsidR="00E9684D" w:rsidRPr="00E9684D" w:rsidRDefault="00E9684D" w:rsidP="00E9684D">
            <w:pPr>
              <w:spacing w:line="360" w:lineRule="auto"/>
              <w:rPr>
                <w:rFonts w:ascii="宋体" w:hAnsi="宋体"/>
                <w:szCs w:val="21"/>
              </w:rPr>
            </w:pPr>
            <w:r w:rsidRPr="00E9684D">
              <w:rPr>
                <w:rFonts w:ascii="宋体" w:hAnsi="宋体" w:hint="eastAsia"/>
                <w:b/>
                <w:szCs w:val="21"/>
              </w:rPr>
              <w:t>亲社会行为在人际交往和社会实践中养成的。</w:t>
            </w:r>
            <w:r w:rsidRPr="00E9684D">
              <w:rPr>
                <w:rFonts w:ascii="宋体" w:hAnsi="宋体" w:hint="eastAsia"/>
                <w:szCs w:val="21"/>
              </w:rPr>
              <w:t>我们要主动了解社会，关注社会发展变化，积极投身于社会实践。在社会生活中，我们要遵守社会规则和习俗，热心帮助他人，想他人之所想，急他人之所急。</w:t>
            </w:r>
          </w:p>
          <w:p w:rsidR="00325098" w:rsidRDefault="00325098" w:rsidP="006859BA">
            <w:pPr>
              <w:spacing w:line="360" w:lineRule="auto"/>
              <w:rPr>
                <w:rFonts w:ascii="宋体" w:hAnsi="宋体" w:hint="eastAsia"/>
                <w:szCs w:val="21"/>
              </w:rPr>
            </w:pPr>
          </w:p>
          <w:p w:rsidR="00BC62E2" w:rsidRDefault="00966CBE" w:rsidP="00E9684D">
            <w:pPr>
              <w:spacing w:line="360" w:lineRule="auto"/>
              <w:rPr>
                <w:rFonts w:ascii="宋体" w:hAnsi="宋体"/>
                <w:szCs w:val="21"/>
              </w:rPr>
            </w:pPr>
            <w:r>
              <w:rPr>
                <w:rFonts w:ascii="宋体" w:hAnsi="宋体"/>
                <w:szCs w:val="21"/>
              </w:rPr>
              <w:t>【</w:t>
            </w:r>
            <w:r>
              <w:rPr>
                <w:rFonts w:ascii="宋体" w:hAnsi="宋体"/>
                <w:b/>
                <w:szCs w:val="21"/>
              </w:rPr>
              <w:t>设计意图</w:t>
            </w:r>
            <w:r>
              <w:rPr>
                <w:rFonts w:ascii="宋体" w:hAnsi="宋体"/>
                <w:szCs w:val="21"/>
              </w:rPr>
              <w:t>】</w:t>
            </w:r>
            <w:r w:rsidR="00FF1B5C">
              <w:rPr>
                <w:rFonts w:ascii="宋体" w:hAnsi="宋体" w:hint="eastAsia"/>
                <w:szCs w:val="21"/>
              </w:rPr>
              <w:t>给学生一定自主学习的空间，锻炼学生的自学能力，加上老师的讲解和课件提升，让本课的重难点知识得到有效的梳理。</w:t>
            </w:r>
          </w:p>
        </w:tc>
        <w:tc>
          <w:tcPr>
            <w:tcW w:w="118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宋体" w:hAnsi="宋体"/>
                <w:szCs w:val="21"/>
              </w:rPr>
            </w:pPr>
          </w:p>
        </w:tc>
      </w:tr>
      <w:tr w:rsidR="00687A70" w:rsidRPr="00E9684D" w:rsidTr="00893B60">
        <w:trPr>
          <w:trHeight w:val="1409"/>
        </w:trPr>
        <w:tc>
          <w:tcPr>
            <w:tcW w:w="11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lastRenderedPageBreak/>
              <w:t>课堂知识小结</w:t>
            </w:r>
          </w:p>
        </w:tc>
        <w:tc>
          <w:tcPr>
            <w:tcW w:w="623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684D" w:rsidRDefault="00E9684D">
            <w:pPr>
              <w:spacing w:line="360" w:lineRule="auto"/>
              <w:rPr>
                <w:rFonts w:ascii="宋体" w:hAnsi="宋体" w:hint="eastAsia"/>
                <w:szCs w:val="21"/>
              </w:rPr>
            </w:pPr>
            <w:r>
              <w:rPr>
                <w:rFonts w:ascii="宋体" w:hAnsi="宋体"/>
                <w:noProof/>
                <w:szCs w:val="21"/>
              </w:rPr>
              <w:drawing>
                <wp:inline distT="0" distB="0" distL="0" distR="0">
                  <wp:extent cx="3533775" cy="2025691"/>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536790" cy="2027419"/>
                          </a:xfrm>
                          <a:prstGeom prst="rect">
                            <a:avLst/>
                          </a:prstGeom>
                          <a:noFill/>
                          <a:ln w="9525">
                            <a:noFill/>
                            <a:miter lim="800000"/>
                            <a:headEnd/>
                            <a:tailEnd/>
                          </a:ln>
                        </pic:spPr>
                      </pic:pic>
                    </a:graphicData>
                  </a:graphic>
                </wp:inline>
              </w:drawing>
            </w:r>
          </w:p>
          <w:p w:rsidR="00687A70" w:rsidRDefault="00C820CE">
            <w:pPr>
              <w:spacing w:line="360" w:lineRule="auto"/>
              <w:rPr>
                <w:rFonts w:ascii="宋体" w:hAnsi="宋体"/>
                <w:szCs w:val="21"/>
              </w:rPr>
            </w:pPr>
            <w:r>
              <w:rPr>
                <w:rFonts w:ascii="宋体" w:hAnsi="宋体"/>
                <w:szCs w:val="21"/>
              </w:rPr>
              <w:t>【</w:t>
            </w:r>
            <w:r>
              <w:rPr>
                <w:rFonts w:ascii="宋体" w:hAnsi="宋体"/>
                <w:b/>
                <w:szCs w:val="21"/>
              </w:rPr>
              <w:t>设计意图</w:t>
            </w:r>
            <w:r>
              <w:rPr>
                <w:rFonts w:ascii="宋体" w:hAnsi="宋体"/>
                <w:szCs w:val="21"/>
              </w:rPr>
              <w:t>】</w:t>
            </w:r>
            <w:r w:rsidR="00E9684D">
              <w:rPr>
                <w:rFonts w:ascii="宋体" w:hAnsi="宋体" w:hint="eastAsia"/>
                <w:szCs w:val="21"/>
              </w:rPr>
              <w:t>利用结构化的填空对课堂学习效果进行简单的检验，让学生回顾所学知识的同时，对知识进行结构化，条理化。</w:t>
            </w:r>
          </w:p>
        </w:tc>
        <w:tc>
          <w:tcPr>
            <w:tcW w:w="118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宋体" w:hAnsi="宋体"/>
                <w:szCs w:val="21"/>
              </w:rPr>
            </w:pPr>
          </w:p>
        </w:tc>
      </w:tr>
      <w:tr w:rsidR="00687A70" w:rsidTr="00893B60">
        <w:trPr>
          <w:trHeight w:val="2937"/>
        </w:trPr>
        <w:tc>
          <w:tcPr>
            <w:tcW w:w="11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lastRenderedPageBreak/>
              <w:t>板书设计</w:t>
            </w:r>
          </w:p>
        </w:tc>
        <w:tc>
          <w:tcPr>
            <w:tcW w:w="623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66CBE" w:rsidRDefault="00BC62E2" w:rsidP="0088168F">
            <w:pPr>
              <w:spacing w:line="360" w:lineRule="auto"/>
              <w:jc w:val="left"/>
              <w:rPr>
                <w:rFonts w:ascii="宋体" w:hAnsi="宋体" w:hint="eastAsia"/>
                <w:szCs w:val="21"/>
              </w:rPr>
            </w:pPr>
            <w:r>
              <w:rPr>
                <w:rFonts w:ascii="宋体" w:hAnsi="宋体" w:hint="eastAsia"/>
                <w:szCs w:val="21"/>
              </w:rPr>
              <w:t xml:space="preserve">           在社会中成长</w:t>
            </w:r>
          </w:p>
          <w:p w:rsidR="00BC62E2" w:rsidRPr="00966CBE" w:rsidRDefault="00BC62E2" w:rsidP="0088168F">
            <w:pPr>
              <w:spacing w:line="360" w:lineRule="auto"/>
              <w:jc w:val="left"/>
              <w:rPr>
                <w:rFonts w:ascii="宋体" w:hAnsi="宋体"/>
                <w:szCs w:val="21"/>
              </w:rPr>
            </w:pPr>
            <w:r>
              <w:rPr>
                <w:rFonts w:ascii="宋体" w:hAnsi="宋体" w:hint="eastAsia"/>
                <w:szCs w:val="21"/>
              </w:rPr>
              <w:t>一、在社会课堂中成长</w:t>
            </w:r>
          </w:p>
          <w:p w:rsidR="00687A70" w:rsidRDefault="00BC62E2" w:rsidP="00FF1B5C">
            <w:pPr>
              <w:spacing w:line="360" w:lineRule="auto"/>
              <w:jc w:val="left"/>
              <w:rPr>
                <w:rFonts w:ascii="宋体" w:hAnsi="宋体" w:hint="eastAsia"/>
                <w:szCs w:val="21"/>
              </w:rPr>
            </w:pPr>
            <w:r>
              <w:rPr>
                <w:rFonts w:ascii="宋体" w:hAnsi="宋体" w:hint="eastAsia"/>
                <w:szCs w:val="21"/>
              </w:rPr>
              <w:t>1.人的成长是不断社会化的过程</w:t>
            </w:r>
          </w:p>
          <w:p w:rsidR="00BC62E2" w:rsidRDefault="00BC62E2" w:rsidP="00FF1B5C">
            <w:pPr>
              <w:spacing w:line="360" w:lineRule="auto"/>
              <w:jc w:val="left"/>
              <w:rPr>
                <w:rFonts w:ascii="宋体" w:hAnsi="宋体" w:hint="eastAsia"/>
                <w:szCs w:val="21"/>
              </w:rPr>
            </w:pPr>
            <w:r>
              <w:rPr>
                <w:rFonts w:ascii="宋体" w:hAnsi="宋体" w:hint="eastAsia"/>
                <w:szCs w:val="21"/>
              </w:rPr>
              <w:t>2.人的生产和发展离不开社会，从社会中获得物质支持和精神滋养。</w:t>
            </w:r>
          </w:p>
          <w:p w:rsidR="00BC62E2" w:rsidRDefault="00BC62E2" w:rsidP="00FF1B5C">
            <w:pPr>
              <w:spacing w:line="360" w:lineRule="auto"/>
              <w:jc w:val="left"/>
              <w:rPr>
                <w:rFonts w:ascii="宋体" w:hAnsi="宋体" w:hint="eastAsia"/>
                <w:szCs w:val="21"/>
              </w:rPr>
            </w:pPr>
            <w:r>
              <w:rPr>
                <w:rFonts w:ascii="宋体" w:hAnsi="宋体" w:hint="eastAsia"/>
                <w:szCs w:val="21"/>
              </w:rPr>
              <w:t>二、养成亲社会行为</w:t>
            </w:r>
          </w:p>
          <w:p w:rsidR="00BC62E2" w:rsidRDefault="00BC62E2" w:rsidP="00FF1B5C">
            <w:pPr>
              <w:spacing w:line="360" w:lineRule="auto"/>
              <w:jc w:val="left"/>
              <w:rPr>
                <w:rFonts w:ascii="宋体" w:hAnsi="宋体" w:hint="eastAsia"/>
                <w:szCs w:val="21"/>
              </w:rPr>
            </w:pPr>
            <w:r>
              <w:rPr>
                <w:rFonts w:ascii="宋体" w:hAnsi="宋体" w:hint="eastAsia"/>
                <w:szCs w:val="21"/>
              </w:rPr>
              <w:t>1.亲社会行为是：助人、分享、谦让</w:t>
            </w:r>
          </w:p>
          <w:p w:rsidR="00BC62E2" w:rsidRDefault="00BC62E2" w:rsidP="00FF1B5C">
            <w:pPr>
              <w:spacing w:line="360" w:lineRule="auto"/>
              <w:jc w:val="left"/>
              <w:rPr>
                <w:rFonts w:ascii="宋体" w:hAnsi="宋体" w:hint="eastAsia"/>
                <w:szCs w:val="21"/>
              </w:rPr>
            </w:pPr>
            <w:r>
              <w:rPr>
                <w:rFonts w:ascii="宋体" w:hAnsi="宋体" w:hint="eastAsia"/>
                <w:szCs w:val="21"/>
              </w:rPr>
              <w:t>2.亲社会行为（意义）：获得认可与接纳，实现人生价值</w:t>
            </w:r>
          </w:p>
          <w:p w:rsidR="00BC62E2" w:rsidRPr="00BC62E2" w:rsidRDefault="00BC62E2" w:rsidP="00FF1B5C">
            <w:pPr>
              <w:spacing w:line="360" w:lineRule="auto"/>
              <w:jc w:val="left"/>
              <w:rPr>
                <w:rFonts w:ascii="宋体" w:hAnsi="宋体"/>
                <w:szCs w:val="21"/>
              </w:rPr>
            </w:pPr>
            <w:r>
              <w:rPr>
                <w:rFonts w:ascii="宋体" w:hAnsi="宋体" w:hint="eastAsia"/>
                <w:szCs w:val="21"/>
              </w:rPr>
              <w:t>3.亲社会行为在人际交往和社会实践中养成。</w:t>
            </w:r>
          </w:p>
        </w:tc>
        <w:tc>
          <w:tcPr>
            <w:tcW w:w="118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宋体" w:hAnsi="宋体"/>
                <w:szCs w:val="21"/>
              </w:rPr>
            </w:pPr>
          </w:p>
        </w:tc>
      </w:tr>
      <w:tr w:rsidR="00687A70" w:rsidTr="00893B60">
        <w:trPr>
          <w:trHeight w:val="625"/>
        </w:trPr>
        <w:tc>
          <w:tcPr>
            <w:tcW w:w="11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作业</w:t>
            </w:r>
          </w:p>
          <w:p w:rsidR="00687A70" w:rsidRDefault="00687A70">
            <w:pPr>
              <w:spacing w:line="360" w:lineRule="auto"/>
              <w:jc w:val="center"/>
              <w:rPr>
                <w:rFonts w:ascii="黑体" w:eastAsia="黑体" w:hAnsi="黑体"/>
                <w:szCs w:val="21"/>
              </w:rPr>
            </w:pPr>
          </w:p>
        </w:tc>
        <w:tc>
          <w:tcPr>
            <w:tcW w:w="623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宋体" w:hAnsi="宋体"/>
                <w:szCs w:val="21"/>
              </w:rPr>
            </w:pPr>
          </w:p>
        </w:tc>
        <w:tc>
          <w:tcPr>
            <w:tcW w:w="118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宋体" w:hAnsi="宋体"/>
                <w:szCs w:val="21"/>
              </w:rPr>
            </w:pPr>
          </w:p>
        </w:tc>
      </w:tr>
      <w:tr w:rsidR="00687A70" w:rsidTr="00FF1B5C">
        <w:trPr>
          <w:trHeight w:val="650"/>
        </w:trPr>
        <w:tc>
          <w:tcPr>
            <w:tcW w:w="110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C820CE">
            <w:pPr>
              <w:spacing w:line="360" w:lineRule="auto"/>
              <w:jc w:val="center"/>
              <w:rPr>
                <w:rFonts w:ascii="黑体" w:eastAsia="黑体" w:hAnsi="黑体"/>
                <w:szCs w:val="21"/>
              </w:rPr>
            </w:pPr>
            <w:r>
              <w:rPr>
                <w:rFonts w:ascii="黑体" w:eastAsia="黑体" w:hAnsi="黑体"/>
                <w:szCs w:val="21"/>
              </w:rPr>
              <w:t>教学反思</w:t>
            </w:r>
          </w:p>
        </w:tc>
        <w:tc>
          <w:tcPr>
            <w:tcW w:w="742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7A70" w:rsidRDefault="00687A70">
            <w:pPr>
              <w:spacing w:line="360" w:lineRule="auto"/>
              <w:jc w:val="center"/>
              <w:rPr>
                <w:rFonts w:ascii="宋体" w:hAnsi="宋体"/>
                <w:szCs w:val="21"/>
              </w:rPr>
            </w:pPr>
          </w:p>
        </w:tc>
      </w:tr>
    </w:tbl>
    <w:p w:rsidR="00687A70" w:rsidRDefault="00687A70">
      <w:pPr>
        <w:rPr>
          <w:sz w:val="18"/>
          <w:szCs w:val="18"/>
        </w:rPr>
      </w:pPr>
    </w:p>
    <w:p w:rsidR="00687A70" w:rsidRPr="006A4D95" w:rsidRDefault="00C820CE" w:rsidP="006A4D95">
      <w:pPr>
        <w:ind w:firstLine="810"/>
        <w:jc w:val="center"/>
        <w:rPr>
          <w:sz w:val="18"/>
          <w:szCs w:val="18"/>
        </w:rPr>
      </w:pPr>
      <w:r>
        <w:rPr>
          <w:sz w:val="18"/>
          <w:szCs w:val="18"/>
        </w:rPr>
        <w:t>2017</w:t>
      </w:r>
      <w:r>
        <w:rPr>
          <w:sz w:val="18"/>
          <w:szCs w:val="18"/>
        </w:rPr>
        <w:t>年</w:t>
      </w:r>
      <w:r>
        <w:rPr>
          <w:sz w:val="18"/>
          <w:szCs w:val="18"/>
        </w:rPr>
        <w:t>8</w:t>
      </w:r>
      <w:r>
        <w:rPr>
          <w:sz w:val="18"/>
          <w:szCs w:val="18"/>
        </w:rPr>
        <w:t>月</w:t>
      </w:r>
      <w:r w:rsidR="0088168F">
        <w:rPr>
          <w:rFonts w:hint="eastAsia"/>
          <w:sz w:val="18"/>
          <w:szCs w:val="18"/>
        </w:rPr>
        <w:t>24</w:t>
      </w:r>
      <w:bookmarkStart w:id="0" w:name="_GoBack"/>
      <w:bookmarkEnd w:id="0"/>
      <w:r>
        <w:rPr>
          <w:sz w:val="18"/>
          <w:szCs w:val="18"/>
        </w:rPr>
        <w:t>日</w:t>
      </w:r>
    </w:p>
    <w:sectPr w:rsidR="00687A70" w:rsidRPr="006A4D95" w:rsidSect="00BB71D2">
      <w:headerReference w:type="default" r:id="rId12"/>
      <w:footerReference w:type="default" r:id="rId13"/>
      <w:pgSz w:w="11906" w:h="16838"/>
      <w:pgMar w:top="1440" w:right="1800" w:bottom="1440" w:left="1800" w:header="851" w:footer="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56C" w:rsidRDefault="00C6356C">
      <w:r>
        <w:separator/>
      </w:r>
    </w:p>
  </w:endnote>
  <w:endnote w:type="continuationSeparator" w:id="1">
    <w:p w:rsidR="00C6356C" w:rsidRDefault="00C63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Arial Unicode MS"/>
    <w:charset w:val="86"/>
    <w:family w:val="swiss"/>
    <w:pitch w:val="variable"/>
    <w:sig w:usb0="E0000AFF" w:usb1="500078FF" w:usb2="00000021" w:usb3="00000000" w:csb0="000001BF" w:csb1="00000000"/>
  </w:font>
  <w:font w:name="微软雅黑">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073808"/>
      <w:docPartObj>
        <w:docPartGallery w:val="Page Numbers (Bottom of Page)"/>
        <w:docPartUnique/>
      </w:docPartObj>
    </w:sdtPr>
    <w:sdtContent>
      <w:p w:rsidR="006A4D95" w:rsidRDefault="00FA4C7F">
        <w:pPr>
          <w:pStyle w:val="aa"/>
          <w:jc w:val="right"/>
        </w:pPr>
        <w:r>
          <w:fldChar w:fldCharType="begin"/>
        </w:r>
        <w:r w:rsidR="006A4D95">
          <w:instrText>PAGE   \* MERGEFORMAT</w:instrText>
        </w:r>
        <w:r>
          <w:fldChar w:fldCharType="separate"/>
        </w:r>
        <w:r w:rsidR="00893B60" w:rsidRPr="00893B60">
          <w:rPr>
            <w:noProof/>
            <w:lang w:val="zh-CN"/>
          </w:rPr>
          <w:t>4</w:t>
        </w:r>
        <w:r>
          <w:fldChar w:fldCharType="end"/>
        </w:r>
      </w:p>
    </w:sdtContent>
  </w:sdt>
  <w:p w:rsidR="006A4D95" w:rsidRDefault="006A4D9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56C" w:rsidRDefault="00C6356C">
      <w:r>
        <w:separator/>
      </w:r>
    </w:p>
  </w:footnote>
  <w:footnote w:type="continuationSeparator" w:id="1">
    <w:p w:rsidR="00C6356C" w:rsidRDefault="00C63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70" w:rsidRDefault="00C820CE">
    <w:pPr>
      <w:jc w:val="left"/>
      <w:rPr>
        <w:sz w:val="18"/>
        <w:szCs w:val="18"/>
      </w:rPr>
    </w:pPr>
    <w:r>
      <w:rPr>
        <w:sz w:val="18"/>
        <w:szCs w:val="18"/>
      </w:rPr>
      <w:t>《道德与法治》八年级上教案</w:t>
    </w:r>
  </w:p>
  <w:p w:rsidR="00687A70" w:rsidRDefault="00687A7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50C"/>
    <w:multiLevelType w:val="multilevel"/>
    <w:tmpl w:val="6128C9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4066176"/>
    <w:multiLevelType w:val="multilevel"/>
    <w:tmpl w:val="500E973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58919D8"/>
    <w:multiLevelType w:val="multilevel"/>
    <w:tmpl w:val="3C9690C4"/>
    <w:lvl w:ilvl="0">
      <w:start w:val="1"/>
      <w:numFmt w:val="taiwa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D523CC6"/>
    <w:multiLevelType w:val="multilevel"/>
    <w:tmpl w:val="8F4A7C2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3C628B6"/>
    <w:multiLevelType w:val="multilevel"/>
    <w:tmpl w:val="11C8931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9102BE6"/>
    <w:multiLevelType w:val="multilevel"/>
    <w:tmpl w:val="BD5879E0"/>
    <w:lvl w:ilvl="0">
      <w:start w:val="1"/>
      <w:numFmt w:val="decimal"/>
      <w:lvlText w:val="%1"/>
      <w:lvlJc w:val="left"/>
      <w:pPr>
        <w:ind w:left="630" w:hanging="630"/>
      </w:pPr>
    </w:lvl>
    <w:lvl w:ilvl="1">
      <w:start w:val="1"/>
      <w:numFmt w:val="decimal"/>
      <w:lvlText w:val="%1.%2"/>
      <w:lvlJc w:val="left"/>
      <w:pPr>
        <w:ind w:left="3075" w:hanging="720"/>
      </w:pPr>
    </w:lvl>
    <w:lvl w:ilvl="2">
      <w:start w:val="1"/>
      <w:numFmt w:val="decimal"/>
      <w:lvlText w:val="%1.%2.%3"/>
      <w:lvlJc w:val="left"/>
      <w:pPr>
        <w:ind w:left="5790" w:hanging="1080"/>
      </w:pPr>
    </w:lvl>
    <w:lvl w:ilvl="3">
      <w:start w:val="1"/>
      <w:numFmt w:val="decimal"/>
      <w:lvlText w:val="%1.%2.%3.%4"/>
      <w:lvlJc w:val="left"/>
      <w:pPr>
        <w:ind w:left="8505" w:hanging="1440"/>
      </w:pPr>
    </w:lvl>
    <w:lvl w:ilvl="4">
      <w:start w:val="1"/>
      <w:numFmt w:val="decimal"/>
      <w:lvlText w:val="%1.%2.%3.%4.%5"/>
      <w:lvlJc w:val="left"/>
      <w:pPr>
        <w:ind w:left="10860" w:hanging="1440"/>
      </w:pPr>
    </w:lvl>
    <w:lvl w:ilvl="5">
      <w:start w:val="1"/>
      <w:numFmt w:val="decimal"/>
      <w:lvlText w:val="%1.%2.%3.%4.%5.%6"/>
      <w:lvlJc w:val="left"/>
      <w:pPr>
        <w:ind w:left="13575" w:hanging="1800"/>
      </w:pPr>
    </w:lvl>
    <w:lvl w:ilvl="6">
      <w:start w:val="1"/>
      <w:numFmt w:val="decimal"/>
      <w:lvlText w:val="%1.%2.%3.%4.%5.%6.%7"/>
      <w:lvlJc w:val="left"/>
      <w:pPr>
        <w:ind w:left="16290" w:hanging="2160"/>
      </w:pPr>
    </w:lvl>
    <w:lvl w:ilvl="7">
      <w:start w:val="1"/>
      <w:numFmt w:val="decimal"/>
      <w:lvlText w:val="%1.%2.%3.%4.%5.%6.%7.%8"/>
      <w:lvlJc w:val="left"/>
      <w:pPr>
        <w:ind w:left="19005" w:hanging="2520"/>
      </w:pPr>
    </w:lvl>
    <w:lvl w:ilvl="8">
      <w:start w:val="1"/>
      <w:numFmt w:val="decimal"/>
      <w:lvlText w:val="%1.%2.%3.%4.%5.%6.%7.%8.%9"/>
      <w:lvlJc w:val="left"/>
      <w:pPr>
        <w:ind w:left="21720" w:hanging="28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1266"/>
  </w:hdrShapeDefaults>
  <w:footnotePr>
    <w:footnote w:id="0"/>
    <w:footnote w:id="1"/>
  </w:footnotePr>
  <w:endnotePr>
    <w:endnote w:id="0"/>
    <w:endnote w:id="1"/>
  </w:endnotePr>
  <w:compat>
    <w:useFELayout/>
  </w:compat>
  <w:rsids>
    <w:rsidRoot w:val="00687A70"/>
    <w:rsid w:val="0001293F"/>
    <w:rsid w:val="00077421"/>
    <w:rsid w:val="00196B1D"/>
    <w:rsid w:val="002B4204"/>
    <w:rsid w:val="00325098"/>
    <w:rsid w:val="005F6C31"/>
    <w:rsid w:val="006859BA"/>
    <w:rsid w:val="00687A70"/>
    <w:rsid w:val="006A4D95"/>
    <w:rsid w:val="007D5E05"/>
    <w:rsid w:val="0088168F"/>
    <w:rsid w:val="00893B60"/>
    <w:rsid w:val="00947A84"/>
    <w:rsid w:val="00966CBE"/>
    <w:rsid w:val="00A0194D"/>
    <w:rsid w:val="00B64870"/>
    <w:rsid w:val="00B8524F"/>
    <w:rsid w:val="00BB71D2"/>
    <w:rsid w:val="00BC62E2"/>
    <w:rsid w:val="00C6356C"/>
    <w:rsid w:val="00C820CE"/>
    <w:rsid w:val="00D3608D"/>
    <w:rsid w:val="00E9684D"/>
    <w:rsid w:val="00ED1B5E"/>
    <w:rsid w:val="00F4607A"/>
    <w:rsid w:val="00FA4C7F"/>
    <w:rsid w:val="00FF1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0E7"/>
    <w:pPr>
      <w:widowControl w:val="0"/>
      <w:jc w:val="both"/>
    </w:pPr>
    <w:rPr>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qFormat/>
    <w:rsid w:val="00162687"/>
    <w:rPr>
      <w:sz w:val="18"/>
      <w:szCs w:val="18"/>
    </w:rPr>
  </w:style>
  <w:style w:type="character" w:customStyle="1" w:styleId="Char1">
    <w:name w:val="日期 Char1"/>
    <w:basedOn w:val="a0"/>
    <w:link w:val="a4"/>
    <w:qFormat/>
    <w:rsid w:val="00162687"/>
    <w:rPr>
      <w:sz w:val="18"/>
      <w:szCs w:val="18"/>
    </w:rPr>
  </w:style>
  <w:style w:type="character" w:customStyle="1" w:styleId="Char0">
    <w:name w:val="日期 Char"/>
    <w:basedOn w:val="a0"/>
    <w:qFormat/>
    <w:rsid w:val="0011278E"/>
    <w:rPr>
      <w:sz w:val="21"/>
      <w:szCs w:val="24"/>
    </w:rPr>
  </w:style>
  <w:style w:type="paragraph" w:styleId="a5">
    <w:name w:val="Title"/>
    <w:basedOn w:val="a"/>
    <w:next w:val="a6"/>
    <w:qFormat/>
    <w:rsid w:val="00BB71D2"/>
    <w:pPr>
      <w:keepNext/>
      <w:spacing w:before="240" w:after="120"/>
    </w:pPr>
    <w:rPr>
      <w:rFonts w:ascii="Liberation Sans" w:eastAsia="微软雅黑" w:hAnsi="Liberation Sans" w:cs="Lucida Sans"/>
      <w:sz w:val="28"/>
      <w:szCs w:val="28"/>
    </w:rPr>
  </w:style>
  <w:style w:type="paragraph" w:styleId="a6">
    <w:name w:val="Body Text"/>
    <w:basedOn w:val="a"/>
    <w:rsid w:val="00BB71D2"/>
    <w:pPr>
      <w:spacing w:after="140" w:line="288" w:lineRule="auto"/>
    </w:pPr>
  </w:style>
  <w:style w:type="paragraph" w:styleId="a7">
    <w:name w:val="List"/>
    <w:basedOn w:val="a6"/>
    <w:rsid w:val="00BB71D2"/>
    <w:rPr>
      <w:rFonts w:cs="Lucida Sans"/>
    </w:rPr>
  </w:style>
  <w:style w:type="paragraph" w:styleId="a8">
    <w:name w:val="caption"/>
    <w:basedOn w:val="a"/>
    <w:qFormat/>
    <w:rsid w:val="00BB71D2"/>
    <w:pPr>
      <w:suppressLineNumbers/>
      <w:spacing w:before="120" w:after="120"/>
    </w:pPr>
    <w:rPr>
      <w:rFonts w:cs="Lucida Sans"/>
      <w:i/>
      <w:iCs/>
      <w:sz w:val="24"/>
    </w:rPr>
  </w:style>
  <w:style w:type="paragraph" w:customStyle="1" w:styleId="a9">
    <w:name w:val="索引"/>
    <w:basedOn w:val="a"/>
    <w:qFormat/>
    <w:rsid w:val="00BB71D2"/>
    <w:pPr>
      <w:suppressLineNumbers/>
    </w:pPr>
    <w:rPr>
      <w:rFonts w:cs="Lucida Sans"/>
    </w:rPr>
  </w:style>
  <w:style w:type="paragraph" w:styleId="a3">
    <w:name w:val="header"/>
    <w:basedOn w:val="a"/>
    <w:link w:val="Char"/>
    <w:rsid w:val="00162687"/>
    <w:pPr>
      <w:pBdr>
        <w:bottom w:val="single" w:sz="6" w:space="1" w:color="00000A"/>
      </w:pBdr>
      <w:tabs>
        <w:tab w:val="center" w:pos="4153"/>
        <w:tab w:val="right" w:pos="8306"/>
      </w:tabs>
      <w:snapToGrid w:val="0"/>
      <w:jc w:val="center"/>
    </w:pPr>
    <w:rPr>
      <w:sz w:val="18"/>
      <w:szCs w:val="18"/>
    </w:rPr>
  </w:style>
  <w:style w:type="paragraph" w:styleId="aa">
    <w:name w:val="footer"/>
    <w:basedOn w:val="a"/>
    <w:link w:val="Char2"/>
    <w:uiPriority w:val="99"/>
    <w:rsid w:val="00162687"/>
    <w:pPr>
      <w:tabs>
        <w:tab w:val="center" w:pos="4153"/>
        <w:tab w:val="right" w:pos="8306"/>
      </w:tabs>
      <w:snapToGrid w:val="0"/>
      <w:jc w:val="left"/>
    </w:pPr>
    <w:rPr>
      <w:sz w:val="18"/>
      <w:szCs w:val="18"/>
    </w:rPr>
  </w:style>
  <w:style w:type="paragraph" w:styleId="a4">
    <w:name w:val="Date"/>
    <w:basedOn w:val="a"/>
    <w:link w:val="Char1"/>
    <w:qFormat/>
    <w:rsid w:val="0011278E"/>
    <w:pPr>
      <w:ind w:left="100"/>
    </w:pPr>
  </w:style>
  <w:style w:type="table" w:styleId="ab">
    <w:name w:val="Table Grid"/>
    <w:basedOn w:val="a1"/>
    <w:rsid w:val="00B6412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A4D95"/>
    <w:pPr>
      <w:ind w:firstLineChars="200" w:firstLine="420"/>
    </w:pPr>
  </w:style>
  <w:style w:type="character" w:customStyle="1" w:styleId="Char2">
    <w:name w:val="页脚 Char"/>
    <w:basedOn w:val="a0"/>
    <w:link w:val="aa"/>
    <w:uiPriority w:val="99"/>
    <w:rsid w:val="006A4D95"/>
    <w:rPr>
      <w:sz w:val="18"/>
      <w:szCs w:val="18"/>
    </w:rPr>
  </w:style>
  <w:style w:type="paragraph" w:styleId="ad">
    <w:name w:val="Normal (Web)"/>
    <w:basedOn w:val="a"/>
    <w:uiPriority w:val="99"/>
    <w:semiHidden/>
    <w:unhideWhenUsed/>
    <w:rsid w:val="005F6C31"/>
    <w:pPr>
      <w:widowControl/>
      <w:spacing w:before="100" w:beforeAutospacing="1" w:after="100" w:afterAutospacing="1"/>
      <w:jc w:val="left"/>
    </w:pPr>
    <w:rPr>
      <w:rFonts w:ascii="宋体" w:hAnsi="宋体" w:cs="宋体"/>
      <w:sz w:val="24"/>
    </w:rPr>
  </w:style>
  <w:style w:type="paragraph" w:styleId="ae">
    <w:name w:val="Balloon Text"/>
    <w:basedOn w:val="a"/>
    <w:link w:val="Char3"/>
    <w:rsid w:val="00B8524F"/>
    <w:rPr>
      <w:sz w:val="18"/>
      <w:szCs w:val="18"/>
    </w:rPr>
  </w:style>
  <w:style w:type="character" w:customStyle="1" w:styleId="Char3">
    <w:name w:val="批注框文本 Char"/>
    <w:basedOn w:val="a0"/>
    <w:link w:val="ae"/>
    <w:rsid w:val="00B8524F"/>
    <w:rPr>
      <w:sz w:val="18"/>
      <w:szCs w:val="18"/>
    </w:rPr>
  </w:style>
</w:styles>
</file>

<file path=word/webSettings.xml><?xml version="1.0" encoding="utf-8"?>
<w:webSettings xmlns:r="http://schemas.openxmlformats.org/officeDocument/2006/relationships" xmlns:w="http://schemas.openxmlformats.org/wordprocessingml/2006/main">
  <w:divs>
    <w:div w:id="10617329">
      <w:bodyDiv w:val="1"/>
      <w:marLeft w:val="0"/>
      <w:marRight w:val="0"/>
      <w:marTop w:val="0"/>
      <w:marBottom w:val="0"/>
      <w:divBdr>
        <w:top w:val="none" w:sz="0" w:space="0" w:color="auto"/>
        <w:left w:val="none" w:sz="0" w:space="0" w:color="auto"/>
        <w:bottom w:val="none" w:sz="0" w:space="0" w:color="auto"/>
        <w:right w:val="none" w:sz="0" w:space="0" w:color="auto"/>
      </w:divBdr>
    </w:div>
    <w:div w:id="338385671">
      <w:bodyDiv w:val="1"/>
      <w:marLeft w:val="0"/>
      <w:marRight w:val="0"/>
      <w:marTop w:val="0"/>
      <w:marBottom w:val="0"/>
      <w:divBdr>
        <w:top w:val="none" w:sz="0" w:space="0" w:color="auto"/>
        <w:left w:val="none" w:sz="0" w:space="0" w:color="auto"/>
        <w:bottom w:val="none" w:sz="0" w:space="0" w:color="auto"/>
        <w:right w:val="none" w:sz="0" w:space="0" w:color="auto"/>
      </w:divBdr>
    </w:div>
    <w:div w:id="339045084">
      <w:bodyDiv w:val="1"/>
      <w:marLeft w:val="0"/>
      <w:marRight w:val="0"/>
      <w:marTop w:val="0"/>
      <w:marBottom w:val="0"/>
      <w:divBdr>
        <w:top w:val="none" w:sz="0" w:space="0" w:color="auto"/>
        <w:left w:val="none" w:sz="0" w:space="0" w:color="auto"/>
        <w:bottom w:val="none" w:sz="0" w:space="0" w:color="auto"/>
        <w:right w:val="none" w:sz="0" w:space="0" w:color="auto"/>
      </w:divBdr>
    </w:div>
    <w:div w:id="407192474">
      <w:bodyDiv w:val="1"/>
      <w:marLeft w:val="0"/>
      <w:marRight w:val="0"/>
      <w:marTop w:val="0"/>
      <w:marBottom w:val="0"/>
      <w:divBdr>
        <w:top w:val="none" w:sz="0" w:space="0" w:color="auto"/>
        <w:left w:val="none" w:sz="0" w:space="0" w:color="auto"/>
        <w:bottom w:val="none" w:sz="0" w:space="0" w:color="auto"/>
        <w:right w:val="none" w:sz="0" w:space="0" w:color="auto"/>
      </w:divBdr>
    </w:div>
    <w:div w:id="607203639">
      <w:bodyDiv w:val="1"/>
      <w:marLeft w:val="0"/>
      <w:marRight w:val="0"/>
      <w:marTop w:val="0"/>
      <w:marBottom w:val="0"/>
      <w:divBdr>
        <w:top w:val="none" w:sz="0" w:space="0" w:color="auto"/>
        <w:left w:val="none" w:sz="0" w:space="0" w:color="auto"/>
        <w:bottom w:val="none" w:sz="0" w:space="0" w:color="auto"/>
        <w:right w:val="none" w:sz="0" w:space="0" w:color="auto"/>
      </w:divBdr>
    </w:div>
    <w:div w:id="918945806">
      <w:bodyDiv w:val="1"/>
      <w:marLeft w:val="0"/>
      <w:marRight w:val="0"/>
      <w:marTop w:val="0"/>
      <w:marBottom w:val="0"/>
      <w:divBdr>
        <w:top w:val="none" w:sz="0" w:space="0" w:color="auto"/>
        <w:left w:val="none" w:sz="0" w:space="0" w:color="auto"/>
        <w:bottom w:val="none" w:sz="0" w:space="0" w:color="auto"/>
        <w:right w:val="none" w:sz="0" w:space="0" w:color="auto"/>
      </w:divBdr>
    </w:div>
    <w:div w:id="1150442328">
      <w:bodyDiv w:val="1"/>
      <w:marLeft w:val="0"/>
      <w:marRight w:val="0"/>
      <w:marTop w:val="0"/>
      <w:marBottom w:val="0"/>
      <w:divBdr>
        <w:top w:val="none" w:sz="0" w:space="0" w:color="auto"/>
        <w:left w:val="none" w:sz="0" w:space="0" w:color="auto"/>
        <w:bottom w:val="none" w:sz="0" w:space="0" w:color="auto"/>
        <w:right w:val="none" w:sz="0" w:space="0" w:color="auto"/>
      </w:divBdr>
    </w:div>
    <w:div w:id="1412772963">
      <w:bodyDiv w:val="1"/>
      <w:marLeft w:val="0"/>
      <w:marRight w:val="0"/>
      <w:marTop w:val="0"/>
      <w:marBottom w:val="0"/>
      <w:divBdr>
        <w:top w:val="none" w:sz="0" w:space="0" w:color="auto"/>
        <w:left w:val="none" w:sz="0" w:space="0" w:color="auto"/>
        <w:bottom w:val="none" w:sz="0" w:space="0" w:color="auto"/>
        <w:right w:val="none" w:sz="0" w:space="0" w:color="auto"/>
      </w:divBdr>
    </w:div>
    <w:div w:id="1557619643">
      <w:bodyDiv w:val="1"/>
      <w:marLeft w:val="0"/>
      <w:marRight w:val="0"/>
      <w:marTop w:val="0"/>
      <w:marBottom w:val="0"/>
      <w:divBdr>
        <w:top w:val="none" w:sz="0" w:space="0" w:color="auto"/>
        <w:left w:val="none" w:sz="0" w:space="0" w:color="auto"/>
        <w:bottom w:val="none" w:sz="0" w:space="0" w:color="auto"/>
        <w:right w:val="none" w:sz="0" w:space="0" w:color="auto"/>
      </w:divBdr>
    </w:div>
    <w:div w:id="1740056898">
      <w:bodyDiv w:val="1"/>
      <w:marLeft w:val="0"/>
      <w:marRight w:val="0"/>
      <w:marTop w:val="0"/>
      <w:marBottom w:val="0"/>
      <w:divBdr>
        <w:top w:val="none" w:sz="0" w:space="0" w:color="auto"/>
        <w:left w:val="none" w:sz="0" w:space="0" w:color="auto"/>
        <w:bottom w:val="none" w:sz="0" w:space="0" w:color="auto"/>
        <w:right w:val="none" w:sz="0" w:space="0" w:color="auto"/>
      </w:divBdr>
    </w:div>
    <w:div w:id="2011717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7B3CA-0341-4B9F-906A-3FE0D26E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345</Words>
  <Characters>1967</Characters>
  <Application>Microsoft Office Word</Application>
  <DocSecurity>0</DocSecurity>
  <Lines>16</Lines>
  <Paragraphs>4</Paragraphs>
  <ScaleCrop>false</ScaleCrop>
  <Company>shida</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初中地理电子教案模板（待审定）</dc:title>
  <dc:creator>suhui</dc:creator>
  <cp:lastModifiedBy>lfx</cp:lastModifiedBy>
  <cp:revision>6</cp:revision>
  <dcterms:created xsi:type="dcterms:W3CDTF">2017-08-24T15:58:00Z</dcterms:created>
  <dcterms:modified xsi:type="dcterms:W3CDTF">2017-08-26T16:35:00Z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shida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